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372085" cy="16410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2085" cy="1641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Poppins" w:cs="Poppins" w:eastAsia="Poppins" w:hAnsi="Poppins"/>
          <w:b w:val="1"/>
          <w:bCs w:val="1"/>
          <w:color w:val="536da6"/>
          <w:sz w:val="40"/>
          <w:szCs w:val="4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536da6"/>
          <w:sz w:val="40"/>
          <w:szCs w:val="40"/>
          <w:rtl w:val="0"/>
        </w:rPr>
        <w:t xml:space="preserve">MEMBERS ANNUAL CPD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Continuing Professional Development (CPD) is essential for our work as canine behaviourists, ensuring that we remain knowledgeable, effective, and up-to-date with the latest advancements in our field.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To maintain 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313130"/>
          <w:sz w:val="24"/>
          <w:szCs w:val="24"/>
          <w:rtl w:val="0"/>
        </w:rPr>
        <w:t xml:space="preserve">membership and certification</w:t>
      </w: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 with the ICB, it is mandatory for all members to complete a minimum of 40 hours of CPD each year. 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ICB’s CPD year runs from 1st July - 30th June each year.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313130"/>
          <w:sz w:val="24"/>
          <w:szCs w:val="24"/>
          <w:rtl w:val="0"/>
        </w:rPr>
        <w:t xml:space="preserve">Record </w:t>
      </w: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each CPD activity you have undertaken in the relevant section.      </w:t>
      </w:r>
      <w:r w:rsidDel="00000000" w:rsidR="00000000" w:rsidRPr="00000000">
        <w:rPr>
          <w:rFonts w:ascii="Poppins" w:cs="Poppins" w:eastAsia="Poppins" w:hAnsi="Poppins"/>
          <w:b w:val="1"/>
          <w:bCs w:val="1"/>
          <w:color w:val="313130"/>
          <w:sz w:val="24"/>
          <w:szCs w:val="24"/>
          <w:rtl w:val="0"/>
        </w:rPr>
        <w:t xml:space="preserve">To add a row to any section</w:t>
      </w: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, right click on any row within the section, left click on ‘insert’, then left click on ‘row below’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313130"/>
          <w:sz w:val="24"/>
          <w:szCs w:val="24"/>
          <w:rtl w:val="0"/>
        </w:rPr>
        <w:t xml:space="preserve">It is worth doing this throughout the year, rather than leaving it to the last month to fill in.  Remember to total up your hours at the end.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Poppins" w:cs="Poppins" w:eastAsia="Poppins" w:hAnsi="Poppins"/>
          <w:color w:val="31313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262626"/>
          <w:sz w:val="24"/>
          <w:szCs w:val="24"/>
          <w:rtl w:val="0"/>
        </w:rPr>
        <w:t xml:space="preserve">If you have any questions regarding CPD requirements, please contact Jules Ballard.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Poppins" w:cs="Poppins" w:eastAsia="Poppins" w:hAnsi="Poppins"/>
          <w:color w:val="2525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Poppins" w:cs="Poppins" w:eastAsia="Poppins" w:hAnsi="Poppins"/>
          <w:color w:val="252524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252524"/>
          <w:sz w:val="24"/>
          <w:szCs w:val="24"/>
          <w:rtl w:val="0"/>
        </w:rPr>
        <w:t xml:space="preserve">Once completed, please send the form to: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252524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Poppins" w:cs="Poppins" w:eastAsia="Poppins" w:hAnsi="Poppins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jules@contented-canines.com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color w:val="252524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Poppins" w:cs="Poppins" w:eastAsia="Poppins" w:hAnsi="Poppins"/>
          <w:color w:val="25252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Poppins" w:cs="Poppins" w:eastAsia="Poppins" w:hAnsi="Poppins"/>
          <w:color w:val="25252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oppins" w:cs="Poppins" w:eastAsia="Poppins" w:hAnsi="Poppins"/>
          <w:b w:val="1"/>
          <w:bCs w:val="1"/>
          <w:color w:val="a65a7d"/>
          <w:sz w:val="40"/>
          <w:szCs w:val="4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a65a7d"/>
          <w:sz w:val="40"/>
          <w:szCs w:val="40"/>
          <w:rtl w:val="0"/>
        </w:rPr>
        <w:t xml:space="preserve">MEMBERS INFORMATION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5820"/>
        <w:tblGridChange w:id="0">
          <w:tblGrid>
            <w:gridCol w:w="3180"/>
            <w:gridCol w:w="5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Membership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Date of Submission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Professional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Poppins" w:cs="Poppins" w:eastAsia="Poppins" w:hAnsi="Poppins"/>
          <w:b w:val="1"/>
          <w:bCs w:val="1"/>
          <w:color w:val="a65a7d"/>
          <w:sz w:val="40"/>
          <w:szCs w:val="4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a65a7d"/>
          <w:sz w:val="40"/>
          <w:szCs w:val="40"/>
          <w:rtl w:val="0"/>
        </w:rPr>
        <w:t xml:space="preserve">CPD ACTIVITY LOG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1. Professional Development (Attending in person or online)</w:t>
      </w:r>
    </w:p>
    <w:p w:rsidR="00000000" w:rsidDel="00000000" w:rsidP="00000000" w:rsidRDefault="00000000" w:rsidRPr="00000000" w14:paraId="00000021">
      <w:pPr>
        <w:rPr>
          <w:rFonts w:ascii="Poppins" w:cs="Poppins" w:eastAsia="Poppins" w:hAnsi="Poppins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sz w:val="24"/>
          <w:szCs w:val="24"/>
          <w:rtl w:val="0"/>
        </w:rPr>
        <w:t xml:space="preserve">Eg. </w:t>
      </w:r>
      <w:r w:rsidDel="00000000" w:rsidR="00000000" w:rsidRPr="00000000">
        <w:rPr>
          <w:rFonts w:ascii="Poppins" w:cs="Poppins" w:eastAsia="Poppins" w:hAnsi="Poppins"/>
          <w:sz w:val="24"/>
          <w:szCs w:val="24"/>
          <w:rtl w:val="0"/>
        </w:rPr>
        <w:t xml:space="preserve">live webinars, workshops, conferences, live interactive taught courses and relevant training sessions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55"/>
        <w:gridCol w:w="6435"/>
        <w:gridCol w:w="1410"/>
        <w:tblGridChange w:id="0">
          <w:tblGrid>
            <w:gridCol w:w="1155"/>
            <w:gridCol w:w="6435"/>
            <w:gridCol w:w="14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Activity description and name of organisation providing training 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Poppins" w:cs="Poppins" w:eastAsia="Poppins" w:hAnsi="Poppins"/>
                <w:color w:val="252524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Number of CPD Hours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2. Personal Skills (Attending in person or online)</w:t>
      </w:r>
    </w:p>
    <w:p w:rsidR="00000000" w:rsidDel="00000000" w:rsidP="00000000" w:rsidRDefault="00000000" w:rsidRPr="00000000" w14:paraId="0000004C">
      <w:pPr>
        <w:rPr>
          <w:rFonts w:ascii="Poppins" w:cs="Poppins" w:eastAsia="Poppins" w:hAnsi="Poppins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sz w:val="24"/>
          <w:szCs w:val="24"/>
          <w:rtl w:val="0"/>
        </w:rPr>
        <w:t xml:space="preserve">Eg. communication workshops, leadership training and conflict resolution sessions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65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35"/>
        <w:gridCol w:w="6045"/>
        <w:gridCol w:w="1185"/>
        <w:tblGridChange w:id="0">
          <w:tblGrid>
            <w:gridCol w:w="1635"/>
            <w:gridCol w:w="6045"/>
            <w:gridCol w:w="1185"/>
          </w:tblGrid>
        </w:tblGridChange>
      </w:tblGrid>
      <w:tr>
        <w:trPr>
          <w:cantSplit w:val="0"/>
          <w:trHeight w:val="1581.6666666666652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Activity description and name of organisation providing training 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Poppins" w:cs="Poppins" w:eastAsia="Poppins" w:hAnsi="Poppins"/>
                <w:color w:val="252524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Number of CPD Hours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3. Self-Directed Learning</w:t>
      </w:r>
    </w:p>
    <w:p w:rsidR="00000000" w:rsidDel="00000000" w:rsidP="00000000" w:rsidRDefault="00000000" w:rsidRPr="00000000" w14:paraId="00000059">
      <w:pPr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4"/>
          <w:szCs w:val="24"/>
          <w:rtl w:val="0"/>
        </w:rPr>
        <w:t xml:space="preserve">Eg. Articles, books and journals read, non-interactive online courses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65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35"/>
        <w:gridCol w:w="6045"/>
        <w:gridCol w:w="1185"/>
        <w:tblGridChange w:id="0">
          <w:tblGrid>
            <w:gridCol w:w="1635"/>
            <w:gridCol w:w="6045"/>
            <w:gridCol w:w="1185"/>
          </w:tblGrid>
        </w:tblGridChange>
      </w:tblGrid>
      <w:tr>
        <w:trPr>
          <w:cantSplit w:val="0"/>
          <w:trHeight w:val="1581.6666666666652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Activity description and name of organisation providing training 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Poppins" w:cs="Poppins" w:eastAsia="Poppins" w:hAnsi="Poppins"/>
                <w:color w:val="252524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Number of CPD Hours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4. Other (if relevant)</w:t>
      </w:r>
    </w:p>
    <w:p w:rsidR="00000000" w:rsidDel="00000000" w:rsidP="00000000" w:rsidRDefault="00000000" w:rsidRPr="00000000" w14:paraId="00000069">
      <w:pPr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4"/>
          <w:szCs w:val="24"/>
          <w:rtl w:val="0"/>
        </w:rPr>
        <w:t xml:space="preserve">Eg. Presenting, teaching/mentoring, writing educational materials, conducting research, volunteering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65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6180"/>
        <w:gridCol w:w="1185"/>
        <w:tblGridChange w:id="0">
          <w:tblGrid>
            <w:gridCol w:w="1500"/>
            <w:gridCol w:w="6180"/>
            <w:gridCol w:w="1185"/>
          </w:tblGrid>
        </w:tblGridChange>
      </w:tblGrid>
      <w:tr>
        <w:trPr>
          <w:cantSplit w:val="0"/>
          <w:trHeight w:val="1581.6666666666652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Activity description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Poppins" w:cs="Poppins" w:eastAsia="Poppins" w:hAnsi="Poppins"/>
                <w:color w:val="252524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13130"/>
                <w:sz w:val="24"/>
                <w:szCs w:val="24"/>
                <w:rtl w:val="0"/>
              </w:rPr>
              <w:t xml:space="preserve">Number of CPD Hours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a65a7d"/>
          <w:sz w:val="40"/>
          <w:szCs w:val="40"/>
          <w:rtl w:val="0"/>
        </w:rPr>
        <w:t xml:space="preserve">TOTAL HOURS COMPLETED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a65a7d"/>
          <w:sz w:val="40"/>
          <w:szCs w:val="40"/>
          <w:rtl w:val="0"/>
        </w:rPr>
        <w:t xml:space="preserve">FUTURE CPD PLANS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sz w:val="24"/>
                <w:szCs w:val="24"/>
                <w:rtl w:val="0"/>
              </w:rPr>
              <w:t xml:space="preserve">Planned Activities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Poppins" w:cs="Poppins" w:eastAsia="Poppins" w:hAnsi="Poppins"/>
                <w:color w:val="252524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Expected Outcomes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a65a7d"/>
          <w:sz w:val="40"/>
          <w:szCs w:val="40"/>
          <w:rtl w:val="0"/>
        </w:rPr>
        <w:t xml:space="preserve">MEMBER 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Poppins" w:cs="Poppins" w:eastAsia="Poppins" w:hAnsi="Poppins"/>
          <w:color w:val="252524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252524"/>
          <w:sz w:val="24"/>
          <w:szCs w:val="24"/>
          <w:rtl w:val="0"/>
        </w:rPr>
        <w:t xml:space="preserve">I confirm that the information provided in this CPD form is accurate and reflects my commitment to continuous professional development in the field of canine behaviour.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7230"/>
        <w:tblGridChange w:id="0">
          <w:tblGrid>
            <w:gridCol w:w="1770"/>
            <w:gridCol w:w="72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Poppins" w:cs="Poppins" w:eastAsia="Poppins" w:hAnsi="Poppins"/>
                <w:sz w:val="28"/>
                <w:szCs w:val="28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252524"/>
                <w:sz w:val="24"/>
                <w:szCs w:val="24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sz w:val="24"/>
                <w:szCs w:val="24"/>
              </w:rPr>
            </w:pPr>
            <w:r w:rsidDel="00000000" w:rsidR="00000000" w:rsidRPr="00000000">
              <w:rPr>
                <w:rFonts w:ascii="Poppins" w:cs="Poppins" w:eastAsia="Poppins" w:hAnsi="Poppins"/>
                <w:sz w:val="24"/>
                <w:szCs w:val="24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center"/>
        <w:rPr>
          <w:rFonts w:ascii="Poppins" w:cs="Poppins" w:eastAsia="Poppins" w:hAnsi="Poppins"/>
          <w:color w:val="252524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color w:val="252524"/>
          <w:sz w:val="24"/>
          <w:szCs w:val="24"/>
          <w:rtl w:val="0"/>
        </w:rPr>
        <w:t xml:space="preserve">Once completed, please send the form to:</w:t>
      </w:r>
    </w:p>
    <w:p w:rsidR="00000000" w:rsidDel="00000000" w:rsidP="00000000" w:rsidRDefault="00000000" w:rsidRPr="00000000" w14:paraId="00000092">
      <w:pPr>
        <w:jc w:val="center"/>
        <w:rPr/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252524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Poppins" w:cs="Poppins" w:eastAsia="Poppins" w:hAnsi="Poppins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jules@contented-canines.com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color w:val="252524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.0000000000002" w:top="1133.8582677165355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jules@contented-canines.com" TargetMode="External"/><Relationship Id="rId8" Type="http://schemas.openxmlformats.org/officeDocument/2006/relationships/hyperlink" Target="mailto:jules@contented-canine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