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 </w:t>
      </w:r>
      <w:r w:rsidDel="00000000" w:rsidR="00000000" w:rsidRPr="00000000">
        <w:rPr>
          <w:rFonts w:ascii="Poppins" w:cs="Poppins" w:eastAsia="Poppins" w:hAnsi="Poppins"/>
          <w:sz w:val="24"/>
          <w:szCs w:val="24"/>
        </w:rPr>
        <w:drawing>
          <wp:inline distB="114300" distT="114300" distL="114300" distR="114300">
            <wp:extent cx="5503096" cy="2062163"/>
            <wp:effectExtent b="0" l="0" r="0" t="0"/>
            <wp:docPr id="3"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503096" cy="20621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rFonts w:ascii="Poppins" w:cs="Poppins" w:eastAsia="Poppins" w:hAnsi="Poppins"/>
          <w:color w:val="ff00ff"/>
          <w:sz w:val="24"/>
          <w:szCs w:val="24"/>
        </w:rPr>
      </w:pPr>
      <w:r w:rsidDel="00000000" w:rsidR="00000000" w:rsidRPr="00000000">
        <w:rPr>
          <w:rFonts w:ascii="Poppins" w:cs="Poppins" w:eastAsia="Poppins" w:hAnsi="Poppins"/>
          <w:color w:val="ff00ff"/>
          <w:sz w:val="24"/>
          <w:szCs w:val="24"/>
        </w:rPr>
        <w:drawing>
          <wp:inline distB="114300" distT="114300" distL="114300" distR="114300">
            <wp:extent cx="5736605" cy="5727383"/>
            <wp:effectExtent b="0" l="0" r="0" t="0"/>
            <wp:docPr id="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736605" cy="572738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jc w:val="right"/>
        <w:rPr>
          <w:rFonts w:ascii="Poppins" w:cs="Poppins" w:eastAsia="Poppins" w:hAnsi="Poppins"/>
          <w:color w:val="536da6"/>
          <w:sz w:val="40"/>
          <w:szCs w:val="40"/>
        </w:rPr>
      </w:pPr>
      <w:r w:rsidDel="00000000" w:rsidR="00000000" w:rsidRPr="00000000">
        <w:rPr>
          <w:rFonts w:ascii="Poppins" w:cs="Poppins" w:eastAsia="Poppins" w:hAnsi="Poppins"/>
          <w:color w:val="536da6"/>
          <w:sz w:val="40"/>
          <w:szCs w:val="40"/>
          <w:rtl w:val="0"/>
        </w:rPr>
        <w:t xml:space="preserve">   ICB MEMBERS PACK</w:t>
      </w:r>
    </w:p>
    <w:p w:rsidR="00000000" w:rsidDel="00000000" w:rsidP="00000000" w:rsidRDefault="00000000" w:rsidRPr="00000000" w14:paraId="00000004">
      <w:pPr>
        <w:pStyle w:val="Heading2"/>
        <w:jc w:val="center"/>
        <w:rPr>
          <w:rFonts w:ascii="Poppins" w:cs="Poppins" w:eastAsia="Poppins" w:hAnsi="Poppins"/>
          <w:color w:val="536da6"/>
          <w:sz w:val="52"/>
          <w:szCs w:val="52"/>
        </w:rPr>
      </w:pPr>
      <w:bookmarkStart w:colFirst="0" w:colLast="0" w:name="_byjcybuc9hq0" w:id="0"/>
      <w:bookmarkEnd w:id="0"/>
      <w:r w:rsidDel="00000000" w:rsidR="00000000" w:rsidRPr="00000000">
        <w:rPr>
          <w:rFonts w:ascii="Poppins" w:cs="Poppins" w:eastAsia="Poppins" w:hAnsi="Poppins"/>
          <w:color w:val="536da6"/>
          <w:sz w:val="52"/>
          <w:szCs w:val="52"/>
          <w:rtl w:val="0"/>
        </w:rPr>
        <w:t xml:space="preserve">Contents</w:t>
      </w:r>
    </w:p>
    <w:p w:rsidR="00000000" w:rsidDel="00000000" w:rsidP="00000000" w:rsidRDefault="00000000" w:rsidRPr="00000000" w14:paraId="00000005">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06">
      <w:pPr>
        <w:rPr>
          <w:rFonts w:ascii="Poppins" w:cs="Poppins" w:eastAsia="Poppins" w:hAnsi="Poppins"/>
          <w:sz w:val="24"/>
          <w:szCs w:val="24"/>
        </w:rPr>
      </w:pPr>
      <w:r w:rsidDel="00000000" w:rsidR="00000000" w:rsidRPr="00000000">
        <w:rPr>
          <w:rFonts w:ascii="Poppins" w:cs="Poppins" w:eastAsia="Poppins" w:hAnsi="Poppins"/>
          <w:sz w:val="24"/>
          <w:szCs w:val="24"/>
          <w:rtl w:val="0"/>
        </w:rPr>
        <w:tab/>
        <w:tab/>
        <w:tab/>
        <w:tab/>
        <w:tab/>
        <w:tab/>
        <w:tab/>
        <w:tab/>
        <w:tab/>
        <w:t xml:space="preserve">Page</w:t>
      </w:r>
    </w:p>
    <w:p w:rsidR="00000000" w:rsidDel="00000000" w:rsidP="00000000" w:rsidRDefault="00000000" w:rsidRPr="00000000" w14:paraId="00000007">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08">
      <w:pPr>
        <w:rPr>
          <w:rFonts w:ascii="Poppins" w:cs="Poppins" w:eastAsia="Poppins" w:hAnsi="Poppins"/>
          <w:sz w:val="24"/>
          <w:szCs w:val="24"/>
        </w:rPr>
      </w:pPr>
      <w:r w:rsidDel="00000000" w:rsidR="00000000" w:rsidRPr="00000000">
        <w:rPr>
          <w:rFonts w:ascii="Poppins" w:cs="Poppins" w:eastAsia="Poppins" w:hAnsi="Poppins"/>
          <w:sz w:val="24"/>
          <w:szCs w:val="24"/>
          <w:rtl w:val="0"/>
        </w:rPr>
        <w:tab/>
        <w:tab/>
        <w:tab/>
        <w:tab/>
        <w:tab/>
        <w:tab/>
        <w:tab/>
        <w:tab/>
      </w:r>
    </w:p>
    <w:p w:rsidR="00000000" w:rsidDel="00000000" w:rsidP="00000000" w:rsidRDefault="00000000" w:rsidRPr="00000000" w14:paraId="00000009">
      <w:pPr>
        <w:spacing w:line="48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Checklist</w:t>
        <w:tab/>
        <w:tab/>
        <w:tab/>
        <w:tab/>
        <w:tab/>
        <w:tab/>
        <w:tab/>
        <w:tab/>
        <w:t xml:space="preserve">4</w:t>
      </w:r>
    </w:p>
    <w:p w:rsidR="00000000" w:rsidDel="00000000" w:rsidP="00000000" w:rsidRDefault="00000000" w:rsidRPr="00000000" w14:paraId="0000000A">
      <w:pPr>
        <w:spacing w:line="48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Members Fees</w:t>
        <w:tab/>
        <w:tab/>
        <w:tab/>
        <w:tab/>
        <w:tab/>
        <w:tab/>
        <w:tab/>
        <w:t xml:space="preserve">5</w:t>
        <w:tab/>
        <w:tab/>
      </w:r>
    </w:p>
    <w:p w:rsidR="00000000" w:rsidDel="00000000" w:rsidP="00000000" w:rsidRDefault="00000000" w:rsidRPr="00000000" w14:paraId="0000000B">
      <w:pPr>
        <w:spacing w:line="48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Members Details</w:t>
        <w:tab/>
        <w:tab/>
        <w:tab/>
        <w:tab/>
        <w:tab/>
        <w:tab/>
        <w:tab/>
        <w:t xml:space="preserve">7</w:t>
      </w:r>
    </w:p>
    <w:p w:rsidR="00000000" w:rsidDel="00000000" w:rsidP="00000000" w:rsidRDefault="00000000" w:rsidRPr="00000000" w14:paraId="0000000C">
      <w:pPr>
        <w:spacing w:line="48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Members Annual CPD</w:t>
        <w:tab/>
        <w:tab/>
        <w:tab/>
        <w:tab/>
        <w:tab/>
        <w:tab/>
        <w:t xml:space="preserve">8</w:t>
      </w:r>
    </w:p>
    <w:p w:rsidR="00000000" w:rsidDel="00000000" w:rsidP="00000000" w:rsidRDefault="00000000" w:rsidRPr="00000000" w14:paraId="0000000D">
      <w:pPr>
        <w:spacing w:line="48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Insurance Documentation</w:t>
        <w:tab/>
        <w:tab/>
        <w:tab/>
        <w:tab/>
        <w:tab/>
        <w:t xml:space="preserve">8</w:t>
        <w:tab/>
        <w:tab/>
        <w:tab/>
      </w:r>
    </w:p>
    <w:p w:rsidR="00000000" w:rsidDel="00000000" w:rsidP="00000000" w:rsidRDefault="00000000" w:rsidRPr="00000000" w14:paraId="0000000E">
      <w:pPr>
        <w:spacing w:line="48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Membership Benefits</w:t>
        <w:tab/>
        <w:tab/>
        <w:tab/>
        <w:tab/>
        <w:tab/>
        <w:tab/>
        <w:t xml:space="preserve">9</w:t>
      </w:r>
    </w:p>
    <w:p w:rsidR="00000000" w:rsidDel="00000000" w:rsidP="00000000" w:rsidRDefault="00000000" w:rsidRPr="00000000" w14:paraId="0000000F">
      <w:pPr>
        <w:spacing w:line="48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Member Spotlight</w:t>
        <w:tab/>
        <w:tab/>
        <w:tab/>
        <w:tab/>
        <w:tab/>
        <w:tab/>
        <w:tab/>
        <w:t xml:space="preserve">11</w:t>
      </w:r>
    </w:p>
    <w:p w:rsidR="00000000" w:rsidDel="00000000" w:rsidP="00000000" w:rsidRDefault="00000000" w:rsidRPr="00000000" w14:paraId="00000010">
      <w:pPr>
        <w:spacing w:line="48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Mentorship</w:t>
        <w:tab/>
        <w:t xml:space="preserve">Opportunities</w:t>
        <w:tab/>
        <w:tab/>
        <w:tab/>
        <w:tab/>
        <w:tab/>
        <w:t xml:space="preserve">11</w:t>
      </w:r>
    </w:p>
    <w:p w:rsidR="00000000" w:rsidDel="00000000" w:rsidP="00000000" w:rsidRDefault="00000000" w:rsidRPr="00000000" w14:paraId="00000011">
      <w:pPr>
        <w:spacing w:line="48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Code of Ethics &amp; Conduct</w:t>
        <w:tab/>
        <w:tab/>
        <w:tab/>
        <w:tab/>
        <w:tab/>
        <w:t xml:space="preserve">12</w:t>
        <w:tab/>
        <w:tab/>
        <w:tab/>
        <w:tab/>
      </w:r>
    </w:p>
    <w:p w:rsidR="00000000" w:rsidDel="00000000" w:rsidP="00000000" w:rsidRDefault="00000000" w:rsidRPr="00000000" w14:paraId="00000012">
      <w:pPr>
        <w:rPr>
          <w:rFonts w:ascii="Poppins" w:cs="Poppins" w:eastAsia="Poppins" w:hAnsi="Poppins"/>
          <w:sz w:val="24"/>
          <w:szCs w:val="24"/>
        </w:rPr>
      </w:pPr>
      <w:r w:rsidDel="00000000" w:rsidR="00000000" w:rsidRPr="00000000">
        <w:rPr>
          <w:rFonts w:ascii="Poppins" w:cs="Poppins" w:eastAsia="Poppins" w:hAnsi="Poppins"/>
          <w:sz w:val="24"/>
          <w:szCs w:val="24"/>
          <w:rtl w:val="0"/>
        </w:rPr>
        <w:tab/>
        <w:tab/>
        <w:tab/>
        <w:tab/>
        <w:tab/>
        <w:tab/>
      </w:r>
    </w:p>
    <w:p w:rsidR="00000000" w:rsidDel="00000000" w:rsidP="00000000" w:rsidRDefault="00000000" w:rsidRPr="00000000" w14:paraId="00000013">
      <w:pPr>
        <w:rPr>
          <w:rFonts w:ascii="Poppins" w:cs="Poppins" w:eastAsia="Poppins" w:hAnsi="Poppins"/>
          <w:sz w:val="24"/>
          <w:szCs w:val="24"/>
        </w:rPr>
      </w:pPr>
      <w:r w:rsidDel="00000000" w:rsidR="00000000" w:rsidRPr="00000000">
        <w:rPr>
          <w:rFonts w:ascii="Poppins" w:cs="Poppins" w:eastAsia="Poppins" w:hAnsi="Poppins"/>
          <w:sz w:val="24"/>
          <w:szCs w:val="24"/>
          <w:rtl w:val="0"/>
        </w:rPr>
        <w:tab/>
        <w:tab/>
        <w:tab/>
        <w:tab/>
      </w:r>
    </w:p>
    <w:p w:rsidR="00000000" w:rsidDel="00000000" w:rsidP="00000000" w:rsidRDefault="00000000" w:rsidRPr="00000000" w14:paraId="00000014">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15">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16">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17">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18">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19">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1A">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1B">
      <w:pPr>
        <w:pStyle w:val="Heading1"/>
        <w:spacing w:after="0" w:before="0" w:line="392.72727272727275" w:lineRule="auto"/>
        <w:jc w:val="left"/>
        <w:rPr>
          <w:rFonts w:ascii="Poppins" w:cs="Poppins" w:eastAsia="Poppins" w:hAnsi="Poppins"/>
          <w:color w:val="536da6"/>
          <w:sz w:val="36"/>
          <w:szCs w:val="36"/>
        </w:rPr>
      </w:pPr>
      <w:bookmarkStart w:colFirst="0" w:colLast="0" w:name="_eytepeid8weg" w:id="1"/>
      <w:bookmarkEnd w:id="1"/>
      <w:r w:rsidDel="00000000" w:rsidR="00000000" w:rsidRPr="00000000">
        <w:rPr>
          <w:rFonts w:ascii="Poppins" w:cs="Poppins" w:eastAsia="Poppins" w:hAnsi="Poppins"/>
          <w:color w:val="536da6"/>
          <w:sz w:val="36"/>
          <w:szCs w:val="36"/>
          <w:rtl w:val="0"/>
        </w:rPr>
        <w:t xml:space="preserve">           </w:t>
      </w:r>
      <w:r w:rsidDel="00000000" w:rsidR="00000000" w:rsidRPr="00000000">
        <w:rPr>
          <w:rFonts w:ascii="Poppins" w:cs="Poppins" w:eastAsia="Poppins" w:hAnsi="Poppins"/>
          <w:color w:val="536da6"/>
          <w:sz w:val="36"/>
          <w:szCs w:val="36"/>
          <w:rtl w:val="0"/>
        </w:rPr>
        <w:t xml:space="preserve">Welcome to the International Canine </w:t>
      </w:r>
    </w:p>
    <w:p w:rsidR="00000000" w:rsidDel="00000000" w:rsidP="00000000" w:rsidRDefault="00000000" w:rsidRPr="00000000" w14:paraId="0000001C">
      <w:pPr>
        <w:pStyle w:val="Heading1"/>
        <w:spacing w:after="0" w:before="0" w:line="392.72727272727275" w:lineRule="auto"/>
        <w:jc w:val="center"/>
        <w:rPr>
          <w:rFonts w:ascii="Poppins" w:cs="Poppins" w:eastAsia="Poppins" w:hAnsi="Poppins"/>
          <w:color w:val="536da6"/>
          <w:sz w:val="36"/>
          <w:szCs w:val="36"/>
        </w:rPr>
      </w:pPr>
      <w:bookmarkStart w:colFirst="0" w:colLast="0" w:name="_l4dsq2trlph6" w:id="2"/>
      <w:bookmarkEnd w:id="2"/>
      <w:r w:rsidDel="00000000" w:rsidR="00000000" w:rsidRPr="00000000">
        <w:rPr>
          <w:rFonts w:ascii="Poppins" w:cs="Poppins" w:eastAsia="Poppins" w:hAnsi="Poppins"/>
          <w:color w:val="536da6"/>
          <w:sz w:val="36"/>
          <w:szCs w:val="36"/>
          <w:rtl w:val="0"/>
        </w:rPr>
        <w:t xml:space="preserve">Behaviourists Community!</w:t>
      </w:r>
    </w:p>
    <w:p w:rsidR="00000000" w:rsidDel="00000000" w:rsidP="00000000" w:rsidRDefault="00000000" w:rsidRPr="00000000" w14:paraId="0000001D">
      <w:pPr>
        <w:pStyle w:val="Heading1"/>
        <w:spacing w:after="0" w:before="0" w:line="392.72727272727275" w:lineRule="auto"/>
        <w:rPr>
          <w:rFonts w:ascii="Poppins" w:cs="Poppins" w:eastAsia="Poppins" w:hAnsi="Poppins"/>
          <w:sz w:val="16"/>
          <w:szCs w:val="16"/>
        </w:rPr>
      </w:pPr>
      <w:bookmarkStart w:colFirst="0" w:colLast="0" w:name="_l6402pid94ut" w:id="3"/>
      <w:bookmarkEnd w:id="3"/>
      <w:r w:rsidDel="00000000" w:rsidR="00000000" w:rsidRPr="00000000">
        <w:rPr>
          <w:rtl w:val="0"/>
        </w:rPr>
      </w:r>
    </w:p>
    <w:p w:rsidR="00000000" w:rsidDel="00000000" w:rsidP="00000000" w:rsidRDefault="00000000" w:rsidRPr="00000000" w14:paraId="0000001E">
      <w:pPr>
        <w:pStyle w:val="Heading1"/>
        <w:spacing w:after="0" w:before="0" w:line="392.72727272727275" w:lineRule="auto"/>
        <w:rPr>
          <w:rFonts w:ascii="Poppins" w:cs="Poppins" w:eastAsia="Poppins" w:hAnsi="Poppins"/>
          <w:sz w:val="24"/>
          <w:szCs w:val="24"/>
        </w:rPr>
      </w:pPr>
      <w:bookmarkStart w:colFirst="0" w:colLast="0" w:name="_eytepeid8weg" w:id="1"/>
      <w:bookmarkEnd w:id="1"/>
      <w:r w:rsidDel="00000000" w:rsidR="00000000" w:rsidRPr="00000000">
        <w:rPr>
          <w:rFonts w:ascii="Poppins" w:cs="Poppins" w:eastAsia="Poppins" w:hAnsi="Poppins"/>
          <w:sz w:val="24"/>
          <w:szCs w:val="24"/>
          <w:rtl w:val="0"/>
        </w:rPr>
        <w:t xml:space="preserve">Dear Members,</w:t>
      </w:r>
    </w:p>
    <w:p w:rsidR="00000000" w:rsidDel="00000000" w:rsidP="00000000" w:rsidRDefault="00000000" w:rsidRPr="00000000" w14:paraId="0000001F">
      <w:pPr>
        <w:pStyle w:val="Heading1"/>
        <w:spacing w:after="0" w:before="0" w:line="392.72727272727275" w:lineRule="auto"/>
        <w:rPr>
          <w:rFonts w:ascii="Poppins" w:cs="Poppins" w:eastAsia="Poppins" w:hAnsi="Poppins"/>
          <w:sz w:val="18"/>
          <w:szCs w:val="18"/>
        </w:rPr>
      </w:pPr>
      <w:bookmarkStart w:colFirst="0" w:colLast="0" w:name="_ew7lluol0g4o" w:id="4"/>
      <w:bookmarkEnd w:id="4"/>
      <w:r w:rsidDel="00000000" w:rsidR="00000000" w:rsidRPr="00000000">
        <w:rPr>
          <w:rtl w:val="0"/>
        </w:rPr>
      </w:r>
    </w:p>
    <w:p w:rsidR="00000000" w:rsidDel="00000000" w:rsidP="00000000" w:rsidRDefault="00000000" w:rsidRPr="00000000" w14:paraId="00000020">
      <w:pPr>
        <w:pStyle w:val="Heading1"/>
        <w:spacing w:after="0" w:before="0" w:line="392.72727272727275" w:lineRule="auto"/>
        <w:rPr>
          <w:rFonts w:ascii="Poppins" w:cs="Poppins" w:eastAsia="Poppins" w:hAnsi="Poppins"/>
          <w:sz w:val="24"/>
          <w:szCs w:val="24"/>
        </w:rPr>
      </w:pPr>
      <w:bookmarkStart w:colFirst="0" w:colLast="0" w:name="_eytepeid8weg" w:id="1"/>
      <w:bookmarkEnd w:id="1"/>
      <w:r w:rsidDel="00000000" w:rsidR="00000000" w:rsidRPr="00000000">
        <w:rPr>
          <w:rFonts w:ascii="Poppins" w:cs="Poppins" w:eastAsia="Poppins" w:hAnsi="Poppins"/>
          <w:sz w:val="24"/>
          <w:szCs w:val="24"/>
          <w:rtl w:val="0"/>
        </w:rPr>
        <w:t xml:space="preserve">Thank you for being part of the ICB! We are delighted to have you as a continued member of our community of professionals dedicated to improving canine behaviour and welfare.</w:t>
      </w:r>
    </w:p>
    <w:p w:rsidR="00000000" w:rsidDel="00000000" w:rsidP="00000000" w:rsidRDefault="00000000" w:rsidRPr="00000000" w14:paraId="00000021">
      <w:pPr>
        <w:pStyle w:val="Heading1"/>
        <w:spacing w:after="0" w:before="0" w:line="392.72727272727275" w:lineRule="auto"/>
        <w:rPr>
          <w:rFonts w:ascii="Poppins" w:cs="Poppins" w:eastAsia="Poppins" w:hAnsi="Poppins"/>
          <w:sz w:val="18"/>
          <w:szCs w:val="18"/>
        </w:rPr>
      </w:pPr>
      <w:bookmarkStart w:colFirst="0" w:colLast="0" w:name="_8qg9sscun6xw" w:id="5"/>
      <w:bookmarkEnd w:id="5"/>
      <w:r w:rsidDel="00000000" w:rsidR="00000000" w:rsidRPr="00000000">
        <w:rPr>
          <w:rtl w:val="0"/>
        </w:rPr>
      </w:r>
    </w:p>
    <w:p w:rsidR="00000000" w:rsidDel="00000000" w:rsidP="00000000" w:rsidRDefault="00000000" w:rsidRPr="00000000" w14:paraId="00000022">
      <w:pPr>
        <w:pStyle w:val="Heading1"/>
        <w:spacing w:after="0" w:before="0" w:line="392.72727272727275" w:lineRule="auto"/>
        <w:rPr>
          <w:rFonts w:ascii="Poppins" w:cs="Poppins" w:eastAsia="Poppins" w:hAnsi="Poppins"/>
          <w:sz w:val="24"/>
          <w:szCs w:val="24"/>
        </w:rPr>
      </w:pPr>
      <w:bookmarkStart w:colFirst="0" w:colLast="0" w:name="_eytepeid8weg" w:id="1"/>
      <w:bookmarkEnd w:id="1"/>
      <w:r w:rsidDel="00000000" w:rsidR="00000000" w:rsidRPr="00000000">
        <w:rPr>
          <w:rFonts w:ascii="Poppins" w:cs="Poppins" w:eastAsia="Poppins" w:hAnsi="Poppins"/>
          <w:sz w:val="24"/>
          <w:szCs w:val="24"/>
          <w:rtl w:val="0"/>
        </w:rPr>
        <w:t xml:space="preserve">Whether you’re a seasoned member or just beginning your journey, we are here to support you every step of the way.</w:t>
      </w:r>
    </w:p>
    <w:p w:rsidR="00000000" w:rsidDel="00000000" w:rsidP="00000000" w:rsidRDefault="00000000" w:rsidRPr="00000000" w14:paraId="00000023">
      <w:pPr>
        <w:pStyle w:val="Heading1"/>
        <w:spacing w:after="0" w:before="0" w:line="392.72727272727275" w:lineRule="auto"/>
        <w:rPr>
          <w:rFonts w:ascii="Poppins" w:cs="Poppins" w:eastAsia="Poppins" w:hAnsi="Poppins"/>
          <w:sz w:val="18"/>
          <w:szCs w:val="18"/>
        </w:rPr>
      </w:pPr>
      <w:bookmarkStart w:colFirst="0" w:colLast="0" w:name="_lsw89xh3b46s" w:id="6"/>
      <w:bookmarkEnd w:id="6"/>
      <w:r w:rsidDel="00000000" w:rsidR="00000000" w:rsidRPr="00000000">
        <w:rPr>
          <w:rtl w:val="0"/>
        </w:rPr>
      </w:r>
    </w:p>
    <w:p w:rsidR="00000000" w:rsidDel="00000000" w:rsidP="00000000" w:rsidRDefault="00000000" w:rsidRPr="00000000" w14:paraId="00000024">
      <w:pPr>
        <w:pStyle w:val="Heading1"/>
        <w:spacing w:after="0" w:before="0" w:line="392.72727272727275" w:lineRule="auto"/>
        <w:rPr>
          <w:rFonts w:ascii="Poppins" w:cs="Poppins" w:eastAsia="Poppins" w:hAnsi="Poppins"/>
          <w:sz w:val="24"/>
          <w:szCs w:val="24"/>
        </w:rPr>
      </w:pPr>
      <w:bookmarkStart w:colFirst="0" w:colLast="0" w:name="_eytepeid8weg" w:id="1"/>
      <w:bookmarkEnd w:id="1"/>
      <w:r w:rsidDel="00000000" w:rsidR="00000000" w:rsidRPr="00000000">
        <w:rPr>
          <w:rFonts w:ascii="Poppins" w:cs="Poppins" w:eastAsia="Poppins" w:hAnsi="Poppins"/>
          <w:sz w:val="24"/>
          <w:szCs w:val="24"/>
          <w:rtl w:val="0"/>
        </w:rPr>
        <w:t xml:space="preserve">This Members Pack has been designed to provide all the essential information you need, including membership benefits, CPD requirements, webinars, and more. We hope it helps you make the most of your membership.</w:t>
      </w:r>
    </w:p>
    <w:p w:rsidR="00000000" w:rsidDel="00000000" w:rsidP="00000000" w:rsidRDefault="00000000" w:rsidRPr="00000000" w14:paraId="00000025">
      <w:pPr>
        <w:pStyle w:val="Heading1"/>
        <w:spacing w:after="0" w:before="0" w:line="392.72727272727275" w:lineRule="auto"/>
        <w:rPr>
          <w:rFonts w:ascii="Poppins" w:cs="Poppins" w:eastAsia="Poppins" w:hAnsi="Poppins"/>
          <w:sz w:val="18"/>
          <w:szCs w:val="18"/>
        </w:rPr>
      </w:pPr>
      <w:bookmarkStart w:colFirst="0" w:colLast="0" w:name="_vekeakzaf2tq" w:id="7"/>
      <w:bookmarkEnd w:id="7"/>
      <w:r w:rsidDel="00000000" w:rsidR="00000000" w:rsidRPr="00000000">
        <w:rPr>
          <w:rtl w:val="0"/>
        </w:rPr>
      </w:r>
    </w:p>
    <w:p w:rsidR="00000000" w:rsidDel="00000000" w:rsidP="00000000" w:rsidRDefault="00000000" w:rsidRPr="00000000" w14:paraId="00000026">
      <w:pPr>
        <w:pStyle w:val="Heading1"/>
        <w:spacing w:after="0" w:before="0" w:line="392.72727272727275" w:lineRule="auto"/>
        <w:rPr>
          <w:rFonts w:ascii="Poppins" w:cs="Poppins" w:eastAsia="Poppins" w:hAnsi="Poppins"/>
          <w:sz w:val="24"/>
          <w:szCs w:val="24"/>
        </w:rPr>
      </w:pPr>
      <w:bookmarkStart w:colFirst="0" w:colLast="0" w:name="_eytepeid8weg" w:id="1"/>
      <w:bookmarkEnd w:id="1"/>
      <w:r w:rsidDel="00000000" w:rsidR="00000000" w:rsidRPr="00000000">
        <w:rPr>
          <w:rFonts w:ascii="Poppins" w:cs="Poppins" w:eastAsia="Poppins" w:hAnsi="Poppins"/>
          <w:sz w:val="24"/>
          <w:szCs w:val="24"/>
          <w:rtl w:val="0"/>
        </w:rPr>
        <w:t xml:space="preserve">We look forward to supporting you in your continued work with dogs and their guardians.</w:t>
      </w:r>
    </w:p>
    <w:p w:rsidR="00000000" w:rsidDel="00000000" w:rsidP="00000000" w:rsidRDefault="00000000" w:rsidRPr="00000000" w14:paraId="00000027">
      <w:pPr>
        <w:pStyle w:val="Heading1"/>
        <w:spacing w:after="0" w:before="0" w:line="392.72727272727275" w:lineRule="auto"/>
        <w:rPr>
          <w:rFonts w:ascii="Poppins" w:cs="Poppins" w:eastAsia="Poppins" w:hAnsi="Poppins"/>
          <w:sz w:val="24"/>
          <w:szCs w:val="24"/>
        </w:rPr>
      </w:pPr>
      <w:bookmarkStart w:colFirst="0" w:colLast="0" w:name="_od6ifnwjmrj1" w:id="8"/>
      <w:bookmarkEnd w:id="8"/>
      <w:r w:rsidDel="00000000" w:rsidR="00000000" w:rsidRPr="00000000">
        <w:rPr>
          <w:rtl w:val="0"/>
        </w:rPr>
      </w:r>
    </w:p>
    <w:p w:rsidR="00000000" w:rsidDel="00000000" w:rsidP="00000000" w:rsidRDefault="00000000" w:rsidRPr="00000000" w14:paraId="00000028">
      <w:pPr>
        <w:pStyle w:val="Heading1"/>
        <w:spacing w:after="0" w:before="0" w:line="392.72727272727275" w:lineRule="auto"/>
        <w:rPr>
          <w:rFonts w:ascii="Poppins" w:cs="Poppins" w:eastAsia="Poppins" w:hAnsi="Poppins"/>
          <w:sz w:val="24"/>
          <w:szCs w:val="24"/>
        </w:rPr>
      </w:pPr>
      <w:bookmarkStart w:colFirst="0" w:colLast="0" w:name="_wbqvs1ib1kba" w:id="9"/>
      <w:bookmarkEnd w:id="9"/>
      <w:r w:rsidDel="00000000" w:rsidR="00000000" w:rsidRPr="00000000">
        <w:rPr>
          <w:rFonts w:ascii="Poppins" w:cs="Poppins" w:eastAsia="Poppins" w:hAnsi="Poppins"/>
          <w:sz w:val="24"/>
          <w:szCs w:val="24"/>
          <w:rtl w:val="0"/>
        </w:rPr>
        <w:t xml:space="preserve">Best regards,</w:t>
        <w:br w:type="textWrapping"/>
      </w:r>
      <w:r w:rsidDel="00000000" w:rsidR="00000000" w:rsidRPr="00000000">
        <w:rPr>
          <w:rFonts w:ascii="Poppins" w:cs="Poppins" w:eastAsia="Poppins" w:hAnsi="Poppins"/>
          <w:sz w:val="24"/>
          <w:szCs w:val="24"/>
        </w:rPr>
        <w:drawing>
          <wp:inline distB="114300" distT="114300" distL="114300" distR="114300">
            <wp:extent cx="1938338" cy="471765"/>
            <wp:effectExtent b="0" l="0" r="0" t="0"/>
            <wp:docPr id="4" name="image5.png"/>
            <a:graphic>
              <a:graphicData uri="http://schemas.openxmlformats.org/drawingml/2006/picture">
                <pic:pic>
                  <pic:nvPicPr>
                    <pic:cNvPr id="0" name="image5.png"/>
                    <pic:cNvPicPr preferRelativeResize="0"/>
                  </pic:nvPicPr>
                  <pic:blipFill>
                    <a:blip r:embed="rId8"/>
                    <a:srcRect b="50995" l="11462" r="25249" t="33232"/>
                    <a:stretch>
                      <a:fillRect/>
                    </a:stretch>
                  </pic:blipFill>
                  <pic:spPr>
                    <a:xfrm>
                      <a:off x="0" y="0"/>
                      <a:ext cx="1938338" cy="471765"/>
                    </a:xfrm>
                    <a:prstGeom prst="rect"/>
                    <a:ln/>
                  </pic:spPr>
                </pic:pic>
              </a:graphicData>
            </a:graphic>
          </wp:inline>
        </w:drawing>
      </w:r>
      <w:r w:rsidDel="00000000" w:rsidR="00000000" w:rsidRPr="00000000">
        <w:rPr>
          <w:rFonts w:ascii="Poppins" w:cs="Poppins" w:eastAsia="Poppins" w:hAnsi="Poppins"/>
          <w:sz w:val="24"/>
          <w:szCs w:val="24"/>
          <w:rtl w:val="0"/>
        </w:rPr>
        <w:br w:type="textWrapping"/>
        <w:t xml:space="preserve">Founder &amp; Director, ICB</w:t>
      </w:r>
    </w:p>
    <w:p w:rsidR="00000000" w:rsidDel="00000000" w:rsidP="00000000" w:rsidRDefault="00000000" w:rsidRPr="00000000" w14:paraId="00000029">
      <w:pPr>
        <w:pStyle w:val="Heading2"/>
        <w:jc w:val="center"/>
        <w:rPr>
          <w:rFonts w:ascii="Poppins" w:cs="Poppins" w:eastAsia="Poppins" w:hAnsi="Poppins"/>
          <w:color w:val="536da6"/>
        </w:rPr>
      </w:pPr>
      <w:bookmarkStart w:colFirst="0" w:colLast="0" w:name="_tmuy1g8xdrp0" w:id="10"/>
      <w:bookmarkEnd w:id="10"/>
      <w:r w:rsidDel="00000000" w:rsidR="00000000" w:rsidRPr="00000000">
        <w:rPr>
          <w:rFonts w:ascii="Poppins" w:cs="Poppins" w:eastAsia="Poppins" w:hAnsi="Poppins"/>
          <w:color w:val="536da6"/>
          <w:sz w:val="34"/>
          <w:szCs w:val="34"/>
          <w:rtl w:val="0"/>
        </w:rPr>
        <w:t xml:space="preserve">Checklist</w:t>
      </w:r>
      <w:r w:rsidDel="00000000" w:rsidR="00000000" w:rsidRPr="00000000">
        <w:rPr>
          <w:rtl w:val="0"/>
        </w:rPr>
      </w:r>
    </w:p>
    <w:p w:rsidR="00000000" w:rsidDel="00000000" w:rsidP="00000000" w:rsidRDefault="00000000" w:rsidRPr="00000000" w14:paraId="0000002A">
      <w:pPr>
        <w:jc w:val="center"/>
        <w:rPr>
          <w:rFonts w:ascii="Poppins" w:cs="Poppins" w:eastAsia="Poppins" w:hAnsi="Poppins"/>
          <w:color w:val="536da6"/>
          <w:sz w:val="32"/>
          <w:szCs w:val="32"/>
        </w:rPr>
      </w:pPr>
      <w:r w:rsidDel="00000000" w:rsidR="00000000" w:rsidRPr="00000000">
        <w:rPr>
          <w:rtl w:val="0"/>
        </w:rPr>
      </w:r>
    </w:p>
    <w:p w:rsidR="00000000" w:rsidDel="00000000" w:rsidP="00000000" w:rsidRDefault="00000000" w:rsidRPr="00000000" w14:paraId="0000002B">
      <w:pPr>
        <w:rPr>
          <w:rFonts w:ascii="Poppins" w:cs="Poppins" w:eastAsia="Poppins" w:hAnsi="Poppins"/>
          <w:color w:val="536da6"/>
          <w:sz w:val="28"/>
          <w:szCs w:val="28"/>
        </w:rPr>
      </w:pPr>
      <w:r w:rsidDel="00000000" w:rsidR="00000000" w:rsidRPr="00000000">
        <w:rPr>
          <w:rFonts w:ascii="Poppins" w:cs="Poppins" w:eastAsia="Poppins" w:hAnsi="Poppins"/>
          <w:color w:val="536da6"/>
          <w:sz w:val="28"/>
          <w:szCs w:val="28"/>
          <w:rtl w:val="0"/>
        </w:rPr>
        <w:t xml:space="preserve">This checklist is designed to help you track the required information to ensure all necessary information is provided.</w:t>
      </w:r>
    </w:p>
    <w:p w:rsidR="00000000" w:rsidDel="00000000" w:rsidP="00000000" w:rsidRDefault="00000000" w:rsidRPr="00000000" w14:paraId="0000002C">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2D">
      <w:pPr>
        <w:ind w:left="720" w:firstLine="0"/>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2E">
      <w:pPr>
        <w:numPr>
          <w:ilvl w:val="0"/>
          <w:numId w:val="1"/>
        </w:numPr>
        <w:ind w:left="720" w:hanging="360"/>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Updated your member details (if needed)</w:t>
      </w:r>
    </w:p>
    <w:p w:rsidR="00000000" w:rsidDel="00000000" w:rsidP="00000000" w:rsidRDefault="00000000" w:rsidRPr="00000000" w14:paraId="0000002F">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30">
      <w:pPr>
        <w:numPr>
          <w:ilvl w:val="0"/>
          <w:numId w:val="2"/>
        </w:numPr>
        <w:ind w:left="720" w:hanging="360"/>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Emailed your Business Insurance documentation</w:t>
      </w:r>
    </w:p>
    <w:p w:rsidR="00000000" w:rsidDel="00000000" w:rsidP="00000000" w:rsidRDefault="00000000" w:rsidRPr="00000000" w14:paraId="00000031">
      <w:pPr>
        <w:ind w:left="720" w:firstLine="0"/>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32">
      <w:pPr>
        <w:numPr>
          <w:ilvl w:val="0"/>
          <w:numId w:val="2"/>
        </w:numPr>
        <w:ind w:left="720" w:hanging="360"/>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Paid your membership fee or set up direct debit</w:t>
      </w:r>
    </w:p>
    <w:p w:rsidR="00000000" w:rsidDel="00000000" w:rsidP="00000000" w:rsidRDefault="00000000" w:rsidRPr="00000000" w14:paraId="00000033">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34">
      <w:pPr>
        <w:numPr>
          <w:ilvl w:val="0"/>
          <w:numId w:val="2"/>
        </w:numPr>
        <w:ind w:left="720" w:hanging="360"/>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Emailed your CPD</w:t>
      </w:r>
    </w:p>
    <w:p w:rsidR="00000000" w:rsidDel="00000000" w:rsidP="00000000" w:rsidRDefault="00000000" w:rsidRPr="00000000" w14:paraId="00000035">
      <w:pPr>
        <w:ind w:left="720" w:firstLine="0"/>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36">
      <w:pPr>
        <w:numPr>
          <w:ilvl w:val="0"/>
          <w:numId w:val="2"/>
        </w:numPr>
        <w:ind w:left="720" w:hanging="360"/>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Schedule your monthly check-in with the ICB’s Members Facebook Group and note the date for the next ICB members' meeting.</w:t>
      </w:r>
    </w:p>
    <w:p w:rsidR="00000000" w:rsidDel="00000000" w:rsidP="00000000" w:rsidRDefault="00000000" w:rsidRPr="00000000" w14:paraId="00000037">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38">
      <w:pPr>
        <w:numPr>
          <w:ilvl w:val="0"/>
          <w:numId w:val="2"/>
        </w:numPr>
        <w:ind w:left="720" w:hanging="360"/>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Added upcoming ICB webinars to your calendar</w:t>
      </w:r>
    </w:p>
    <w:p w:rsidR="00000000" w:rsidDel="00000000" w:rsidP="00000000" w:rsidRDefault="00000000" w:rsidRPr="00000000" w14:paraId="00000039">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3A">
      <w:pPr>
        <w:numPr>
          <w:ilvl w:val="0"/>
          <w:numId w:val="8"/>
        </w:numPr>
        <w:ind w:left="720" w:hanging="360"/>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Read and agree to ICB’s Code of Ethics and Conduct (Full copy below)</w:t>
      </w:r>
    </w:p>
    <w:p w:rsidR="00000000" w:rsidDel="00000000" w:rsidP="00000000" w:rsidRDefault="00000000" w:rsidRPr="00000000" w14:paraId="0000003B">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3C">
      <w:pPr>
        <w:rPr/>
      </w:pPr>
      <w:r w:rsidDel="00000000" w:rsidR="00000000" w:rsidRPr="00000000">
        <w:rPr>
          <w:rFonts w:ascii="Poppins" w:cs="Poppins" w:eastAsia="Poppins" w:hAnsi="Poppins"/>
          <w:b w:val="1"/>
          <w:bCs w:val="1"/>
          <w:color w:val="536da6"/>
          <w:sz w:val="28"/>
          <w:szCs w:val="28"/>
          <w:rtl w:val="0"/>
        </w:rPr>
        <w:t xml:space="preserve">When you return your CPD and a copy of your Insurance documents to</w:t>
      </w:r>
      <w:r w:rsidDel="00000000" w:rsidR="00000000" w:rsidRPr="00000000">
        <w:rPr>
          <w:rFonts w:ascii="Poppins" w:cs="Poppins" w:eastAsia="Poppins" w:hAnsi="Poppins"/>
          <w:b w:val="1"/>
          <w:bCs w:val="1"/>
          <w:sz w:val="28"/>
          <w:szCs w:val="28"/>
          <w:rtl w:val="0"/>
        </w:rPr>
        <w:t xml:space="preserve"> </w:t>
      </w:r>
      <w:hyperlink r:id="rId9">
        <w:r w:rsidDel="00000000" w:rsidR="00000000" w:rsidRPr="00000000">
          <w:rPr>
            <w:rFonts w:ascii="Poppins" w:cs="Poppins" w:eastAsia="Poppins" w:hAnsi="Poppins"/>
            <w:b w:val="1"/>
            <w:bCs w:val="1"/>
            <w:color w:val="1155cc"/>
            <w:sz w:val="28"/>
            <w:szCs w:val="28"/>
            <w:u w:val="single"/>
            <w:rtl w:val="0"/>
          </w:rPr>
          <w:t xml:space="preserve">intcaninebehaviourists@gmail.com</w:t>
        </w:r>
      </w:hyperlink>
      <w:r w:rsidDel="00000000" w:rsidR="00000000" w:rsidRPr="00000000">
        <w:rPr>
          <w:rFonts w:ascii="Poppins" w:cs="Poppins" w:eastAsia="Poppins" w:hAnsi="Poppins"/>
          <w:b w:val="1"/>
          <w:bCs w:val="1"/>
          <w:color w:val="536da6"/>
          <w:sz w:val="28"/>
          <w:szCs w:val="28"/>
          <w:rtl w:val="0"/>
        </w:rPr>
        <w:t xml:space="preserve"> </w:t>
      </w:r>
      <w:r w:rsidDel="00000000" w:rsidR="00000000" w:rsidRPr="00000000">
        <w:rPr>
          <w:rFonts w:ascii="Poppins" w:cs="Poppins" w:eastAsia="Poppins" w:hAnsi="Poppins"/>
          <w:b w:val="1"/>
          <w:bCs w:val="1"/>
          <w:color w:val="536da6"/>
          <w:sz w:val="28"/>
          <w:szCs w:val="28"/>
          <w:rtl w:val="0"/>
        </w:rPr>
        <w:t xml:space="preserve">please confirm that you have read and agree to ICB’s Code of Ethics and Conduct.</w:t>
      </w: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pStyle w:val="Heading1"/>
        <w:jc w:val="center"/>
        <w:rPr>
          <w:color w:val="536da6"/>
        </w:rPr>
      </w:pPr>
      <w:bookmarkStart w:colFirst="0" w:colLast="0" w:name="_xosdqz9dzj13" w:id="11"/>
      <w:bookmarkEnd w:id="11"/>
      <w:r w:rsidDel="00000000" w:rsidR="00000000" w:rsidRPr="00000000">
        <w:rPr>
          <w:color w:val="536da6"/>
          <w:rtl w:val="0"/>
        </w:rPr>
        <w:t xml:space="preserve">MEMBERS FEES</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To ensure you continue to enjoy all the benefits of ICB membership, it’s important to keep your fees up to date. </w:t>
      </w:r>
    </w:p>
    <w:p w:rsidR="00000000" w:rsidDel="00000000" w:rsidP="00000000" w:rsidRDefault="00000000" w:rsidRPr="00000000" w14:paraId="00000044">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45">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Below, you will find all the information you need on our membership fees and how to make your payment.</w:t>
      </w:r>
      <w:r w:rsidDel="00000000" w:rsidR="00000000" w:rsidRPr="00000000">
        <w:rPr>
          <w:rtl w:val="0"/>
        </w:rPr>
      </w:r>
    </w:p>
    <w:p w:rsidR="00000000" w:rsidDel="00000000" w:rsidP="00000000" w:rsidRDefault="00000000" w:rsidRPr="00000000" w14:paraId="00000046">
      <w:pPr>
        <w:pStyle w:val="Heading3"/>
        <w:rPr>
          <w:rFonts w:ascii="Poppins" w:cs="Poppins" w:eastAsia="Poppins" w:hAnsi="Poppins"/>
          <w:sz w:val="24"/>
          <w:szCs w:val="24"/>
        </w:rPr>
      </w:pPr>
      <w:bookmarkStart w:colFirst="0" w:colLast="0" w:name="_hcfltylbbh82" w:id="12"/>
      <w:bookmarkEnd w:id="12"/>
      <w:r w:rsidDel="00000000" w:rsidR="00000000" w:rsidRPr="00000000">
        <w:rPr>
          <w:rFonts w:ascii="Poppins" w:cs="Poppins" w:eastAsia="Poppins" w:hAnsi="Poppins"/>
          <w:color w:val="536da6"/>
          <w:rtl w:val="0"/>
        </w:rPr>
        <w:t xml:space="preserve">HOW TO PAY MEMBER FEES</w:t>
      </w:r>
      <w:r w:rsidDel="00000000" w:rsidR="00000000" w:rsidRPr="00000000">
        <w:rPr>
          <w:rtl w:val="0"/>
        </w:rPr>
      </w:r>
    </w:p>
    <w:p w:rsidR="00000000" w:rsidDel="00000000" w:rsidP="00000000" w:rsidRDefault="00000000" w:rsidRPr="00000000" w14:paraId="00000047">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We have made paying your membership fees simple and convenient. You can choose one of the following options:</w:t>
      </w:r>
    </w:p>
    <w:p w:rsidR="00000000" w:rsidDel="00000000" w:rsidP="00000000" w:rsidRDefault="00000000" w:rsidRPr="00000000" w14:paraId="00000048">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49">
      <w:pPr>
        <w:numPr>
          <w:ilvl w:val="0"/>
          <w:numId w:val="4"/>
        </w:numPr>
        <w:ind w:left="720" w:hanging="360"/>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a one-off payment due before </w:t>
      </w:r>
      <w:r w:rsidDel="00000000" w:rsidR="00000000" w:rsidRPr="00000000">
        <w:rPr>
          <w:rFonts w:ascii="Poppins" w:cs="Poppins" w:eastAsia="Poppins" w:hAnsi="Poppins"/>
          <w:b w:val="1"/>
          <w:bCs w:val="1"/>
          <w:sz w:val="24"/>
          <w:szCs w:val="24"/>
          <w:rtl w:val="0"/>
        </w:rPr>
        <w:t xml:space="preserve">1</w:t>
      </w:r>
      <w:r w:rsidDel="00000000" w:rsidR="00000000" w:rsidRPr="00000000">
        <w:rPr>
          <w:rFonts w:ascii="Poppins" w:cs="Poppins" w:eastAsia="Poppins" w:hAnsi="Poppins"/>
          <w:b w:val="1"/>
          <w:bCs w:val="1"/>
          <w:sz w:val="24"/>
          <w:szCs w:val="24"/>
          <w:vertAlign w:val="superscript"/>
          <w:rtl w:val="0"/>
        </w:rPr>
        <w:t xml:space="preserve">st</w:t>
      </w:r>
      <w:r w:rsidDel="00000000" w:rsidR="00000000" w:rsidRPr="00000000">
        <w:rPr>
          <w:rFonts w:ascii="Poppins" w:cs="Poppins" w:eastAsia="Poppins" w:hAnsi="Poppins"/>
          <w:b w:val="1"/>
          <w:bCs w:val="1"/>
          <w:sz w:val="24"/>
          <w:szCs w:val="24"/>
          <w:rtl w:val="0"/>
        </w:rPr>
        <w:t xml:space="preserve"> July </w:t>
      </w:r>
      <w:r w:rsidDel="00000000" w:rsidR="00000000" w:rsidRPr="00000000">
        <w:rPr>
          <w:rFonts w:ascii="Poppins" w:cs="Poppins" w:eastAsia="Poppins" w:hAnsi="Poppins"/>
          <w:sz w:val="24"/>
          <w:szCs w:val="24"/>
          <w:rtl w:val="0"/>
        </w:rPr>
        <w:t xml:space="preserve">or</w:t>
      </w:r>
    </w:p>
    <w:p w:rsidR="00000000" w:rsidDel="00000000" w:rsidP="00000000" w:rsidRDefault="00000000" w:rsidRPr="00000000" w14:paraId="0000004A">
      <w:pPr>
        <w:numPr>
          <w:ilvl w:val="0"/>
          <w:numId w:val="4"/>
        </w:numPr>
        <w:ind w:left="720" w:hanging="360"/>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monthly by standing order commencing </w:t>
      </w:r>
      <w:r w:rsidDel="00000000" w:rsidR="00000000" w:rsidRPr="00000000">
        <w:rPr>
          <w:rFonts w:ascii="Poppins" w:cs="Poppins" w:eastAsia="Poppins" w:hAnsi="Poppins"/>
          <w:b w:val="1"/>
          <w:bCs w:val="1"/>
          <w:sz w:val="24"/>
          <w:szCs w:val="24"/>
          <w:rtl w:val="0"/>
        </w:rPr>
        <w:t xml:space="preserve">1</w:t>
      </w:r>
      <w:r w:rsidDel="00000000" w:rsidR="00000000" w:rsidRPr="00000000">
        <w:rPr>
          <w:rFonts w:ascii="Poppins" w:cs="Poppins" w:eastAsia="Poppins" w:hAnsi="Poppins"/>
          <w:b w:val="1"/>
          <w:bCs w:val="1"/>
          <w:sz w:val="24"/>
          <w:szCs w:val="24"/>
          <w:vertAlign w:val="superscript"/>
          <w:rtl w:val="0"/>
        </w:rPr>
        <w:t xml:space="preserve">st</w:t>
      </w:r>
      <w:r w:rsidDel="00000000" w:rsidR="00000000" w:rsidRPr="00000000">
        <w:rPr>
          <w:rFonts w:ascii="Poppins" w:cs="Poppins" w:eastAsia="Poppins" w:hAnsi="Poppins"/>
          <w:b w:val="1"/>
          <w:bCs w:val="1"/>
          <w:sz w:val="24"/>
          <w:szCs w:val="24"/>
          <w:rtl w:val="0"/>
        </w:rPr>
        <w:t xml:space="preserve"> July</w:t>
      </w:r>
      <w:r w:rsidDel="00000000" w:rsidR="00000000" w:rsidRPr="00000000">
        <w:rPr>
          <w:rFonts w:ascii="Poppins" w:cs="Poppins" w:eastAsia="Poppins" w:hAnsi="Poppins"/>
          <w:sz w:val="24"/>
          <w:szCs w:val="24"/>
          <w:rtl w:val="0"/>
        </w:rPr>
        <w:t xml:space="preserve">, please put your name as the reference</w:t>
      </w:r>
    </w:p>
    <w:p w:rsidR="00000000" w:rsidDel="00000000" w:rsidP="00000000" w:rsidRDefault="00000000" w:rsidRPr="00000000" w14:paraId="0000004B">
      <w:pPr>
        <w:rPr>
          <w:rFonts w:ascii="Poppins" w:cs="Poppins" w:eastAsia="Poppins" w:hAnsi="Poppins"/>
          <w:sz w:val="24"/>
          <w:szCs w:val="24"/>
        </w:rPr>
      </w:pP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pStyle w:val="Heading3"/>
              <w:rPr>
                <w:rFonts w:ascii="Poppins" w:cs="Poppins" w:eastAsia="Poppins" w:hAnsi="Poppins"/>
                <w:sz w:val="24"/>
                <w:szCs w:val="24"/>
              </w:rPr>
            </w:pPr>
            <w:bookmarkStart w:colFirst="0" w:colLast="0" w:name="_39xyzdo2abq1" w:id="13"/>
            <w:bookmarkEnd w:id="13"/>
            <w:r w:rsidDel="00000000" w:rsidR="00000000" w:rsidRPr="00000000">
              <w:rPr>
                <w:rFonts w:ascii="Poppins" w:cs="Poppins" w:eastAsia="Poppins" w:hAnsi="Poppins"/>
                <w:color w:val="536da6"/>
                <w:rtl w:val="0"/>
              </w:rPr>
              <w:t xml:space="preserve">Full Member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pStyle w:val="Heading3"/>
              <w:rPr>
                <w:rFonts w:ascii="Poppins" w:cs="Poppins" w:eastAsia="Poppins" w:hAnsi="Poppins"/>
                <w:sz w:val="24"/>
                <w:szCs w:val="24"/>
              </w:rPr>
            </w:pPr>
            <w:bookmarkStart w:colFirst="0" w:colLast="0" w:name="_heooelsuhpeh" w:id="14"/>
            <w:bookmarkEnd w:id="14"/>
            <w:r w:rsidDel="00000000" w:rsidR="00000000" w:rsidRPr="00000000">
              <w:rPr>
                <w:rFonts w:ascii="Poppins" w:cs="Poppins" w:eastAsia="Poppins" w:hAnsi="Poppins"/>
                <w:color w:val="536da6"/>
                <w:rtl w:val="0"/>
              </w:rPr>
              <w:t xml:space="preserve">Affiliate Member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Option 1 - £75</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Option 1 - £60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Option 2 - £6.25 monthly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Option 2 - £5.00 monthly</w:t>
            </w:r>
          </w:p>
        </w:tc>
      </w:tr>
    </w:tbl>
    <w:p w:rsidR="00000000" w:rsidDel="00000000" w:rsidP="00000000" w:rsidRDefault="00000000" w:rsidRPr="00000000" w14:paraId="00000052">
      <w:pPr>
        <w:pStyle w:val="Heading3"/>
        <w:rPr>
          <w:rFonts w:ascii="Poppins" w:cs="Poppins" w:eastAsia="Poppins" w:hAnsi="Poppins"/>
          <w:color w:val="536da6"/>
        </w:rPr>
      </w:pPr>
      <w:bookmarkStart w:colFirst="0" w:colLast="0" w:name="_1ier1lt4rl5s" w:id="15"/>
      <w:bookmarkEnd w:id="15"/>
      <w:r w:rsidDel="00000000" w:rsidR="00000000" w:rsidRPr="00000000">
        <w:rPr>
          <w:rFonts w:ascii="Poppins" w:cs="Poppins" w:eastAsia="Poppins" w:hAnsi="Poppins"/>
          <w:color w:val="536da6"/>
          <w:rtl w:val="0"/>
        </w:rPr>
        <w:t xml:space="preserve">Bank Details</w:t>
      </w:r>
    </w:p>
    <w:p w:rsidR="00000000" w:rsidDel="00000000" w:rsidP="00000000" w:rsidRDefault="00000000" w:rsidRPr="00000000" w14:paraId="00000053">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Sort code 30-90-89</w:t>
        <w:tab/>
        <w:tab/>
        <w:tab/>
      </w:r>
    </w:p>
    <w:p w:rsidR="00000000" w:rsidDel="00000000" w:rsidP="00000000" w:rsidRDefault="00000000" w:rsidRPr="00000000" w14:paraId="00000054">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A/C 29886068</w:t>
      </w:r>
    </w:p>
    <w:p w:rsidR="00000000" w:rsidDel="00000000" w:rsidP="00000000" w:rsidRDefault="00000000" w:rsidRPr="00000000" w14:paraId="00000055">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BIC: LOYDGB21256</w:t>
      </w:r>
    </w:p>
    <w:p w:rsidR="00000000" w:rsidDel="00000000" w:rsidP="00000000" w:rsidRDefault="00000000" w:rsidRPr="00000000" w14:paraId="00000056">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IBAN: GB25 LOYD 3090 8929 8860 68</w:t>
      </w:r>
    </w:p>
    <w:p w:rsidR="00000000" w:rsidDel="00000000" w:rsidP="00000000" w:rsidRDefault="00000000" w:rsidRPr="00000000" w14:paraId="00000057">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58">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59">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5A">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5B">
      <w:pPr>
        <w:pStyle w:val="Heading3"/>
        <w:rPr>
          <w:color w:val="536da6"/>
          <w:sz w:val="30"/>
          <w:szCs w:val="30"/>
        </w:rPr>
      </w:pPr>
      <w:bookmarkStart w:colFirst="0" w:colLast="0" w:name="_xs62b03ukuw9" w:id="16"/>
      <w:bookmarkEnd w:id="16"/>
      <w:r w:rsidDel="00000000" w:rsidR="00000000" w:rsidRPr="00000000">
        <w:rPr>
          <w:color w:val="536da6"/>
          <w:sz w:val="30"/>
          <w:szCs w:val="30"/>
          <w:rtl w:val="0"/>
        </w:rPr>
        <w:t xml:space="preserve">Membership Renewal and Cancellation</w:t>
      </w:r>
    </w:p>
    <w:p w:rsidR="00000000" w:rsidDel="00000000" w:rsidP="00000000" w:rsidRDefault="00000000" w:rsidRPr="00000000" w14:paraId="0000005C">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5D">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If you are considering not renewing your membership, and would like to discuss this, then please contact the treasurer/membership officer on </w:t>
      </w:r>
    </w:p>
    <w:p w:rsidR="00000000" w:rsidDel="00000000" w:rsidP="00000000" w:rsidRDefault="00000000" w:rsidRPr="00000000" w14:paraId="0000005E">
      <w:pPr>
        <w:rPr>
          <w:rFonts w:ascii="Poppins" w:cs="Poppins" w:eastAsia="Poppins" w:hAnsi="Poppins"/>
          <w:sz w:val="24"/>
          <w:szCs w:val="24"/>
        </w:rPr>
      </w:pPr>
      <w:hyperlink r:id="rId10">
        <w:r w:rsidDel="00000000" w:rsidR="00000000" w:rsidRPr="00000000">
          <w:rPr>
            <w:rFonts w:ascii="Poppins" w:cs="Poppins" w:eastAsia="Poppins" w:hAnsi="Poppins"/>
            <w:color w:val="1155cc"/>
            <w:sz w:val="24"/>
            <w:szCs w:val="24"/>
            <w:u w:val="single"/>
            <w:rtl w:val="0"/>
          </w:rPr>
          <w:t xml:space="preserve">intcaninebehaviourists@gmail.com</w:t>
        </w:r>
      </w:hyperlink>
      <w:r w:rsidDel="00000000" w:rsidR="00000000" w:rsidRPr="00000000">
        <w:rPr>
          <w:rtl w:val="0"/>
        </w:rPr>
      </w:r>
    </w:p>
    <w:p w:rsidR="00000000" w:rsidDel="00000000" w:rsidP="00000000" w:rsidRDefault="00000000" w:rsidRPr="00000000" w14:paraId="0000005F">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If you wish to terminate your membership please email: </w:t>
      </w:r>
      <w:hyperlink r:id="rId11">
        <w:r w:rsidDel="00000000" w:rsidR="00000000" w:rsidRPr="00000000">
          <w:rPr>
            <w:rFonts w:ascii="Poppins" w:cs="Poppins" w:eastAsia="Poppins" w:hAnsi="Poppins"/>
            <w:color w:val="1155cc"/>
            <w:sz w:val="24"/>
            <w:szCs w:val="24"/>
            <w:u w:val="single"/>
            <w:rtl w:val="0"/>
          </w:rPr>
          <w:t xml:space="preserve">intcaninebehaviourists@gmail.com</w:t>
        </w:r>
      </w:hyperlink>
      <w:r w:rsidDel="00000000" w:rsidR="00000000" w:rsidRPr="00000000">
        <w:rPr>
          <w:rtl w:val="0"/>
        </w:rPr>
      </w:r>
    </w:p>
    <w:p w:rsidR="00000000" w:rsidDel="00000000" w:rsidP="00000000" w:rsidRDefault="00000000" w:rsidRPr="00000000" w14:paraId="00000060">
      <w:pPr>
        <w:pStyle w:val="Heading3"/>
        <w:rPr>
          <w:rFonts w:ascii="Poppins" w:cs="Poppins" w:eastAsia="Poppins" w:hAnsi="Poppins"/>
          <w:color w:val="536da6"/>
        </w:rPr>
      </w:pPr>
      <w:bookmarkStart w:colFirst="0" w:colLast="0" w:name="_3jspqa23nyl4" w:id="17"/>
      <w:bookmarkEnd w:id="17"/>
      <w:r w:rsidDel="00000000" w:rsidR="00000000" w:rsidRPr="00000000">
        <w:rPr>
          <w:rFonts w:ascii="Poppins" w:cs="Poppins" w:eastAsia="Poppins" w:hAnsi="Poppins"/>
          <w:color w:val="536da6"/>
          <w:rtl w:val="0"/>
        </w:rPr>
        <w:t xml:space="preserve">Deadline</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If your fee is not received and you have not contacted the ICB before the deadline, we will assume you no longer wish to remain a member, and your details will be removed from the website.</w:t>
      </w:r>
    </w:p>
    <w:p w:rsidR="00000000" w:rsidDel="00000000" w:rsidP="00000000" w:rsidRDefault="00000000" w:rsidRPr="00000000" w14:paraId="00000063">
      <w:pPr>
        <w:pStyle w:val="Heading1"/>
        <w:jc w:val="center"/>
        <w:rPr>
          <w:color w:val="536da6"/>
        </w:rPr>
      </w:pPr>
      <w:bookmarkStart w:colFirst="0" w:colLast="0" w:name="_jlh7yt9txnbz" w:id="18"/>
      <w:bookmarkEnd w:id="18"/>
      <w:r w:rsidDel="00000000" w:rsidR="00000000" w:rsidRPr="00000000">
        <w:rPr>
          <w:rtl w:val="0"/>
        </w:rPr>
      </w:r>
    </w:p>
    <w:p w:rsidR="00000000" w:rsidDel="00000000" w:rsidP="00000000" w:rsidRDefault="00000000" w:rsidRPr="00000000" w14:paraId="00000064">
      <w:pPr>
        <w:pStyle w:val="Heading1"/>
        <w:jc w:val="center"/>
        <w:rPr>
          <w:color w:val="536da6"/>
        </w:rPr>
      </w:pPr>
      <w:bookmarkStart w:colFirst="0" w:colLast="0" w:name="_ay4lp1hdd54l" w:id="19"/>
      <w:bookmarkEnd w:id="19"/>
      <w:r w:rsidDel="00000000" w:rsidR="00000000" w:rsidRPr="00000000">
        <w:rPr>
          <w:rtl w:val="0"/>
        </w:rPr>
      </w:r>
    </w:p>
    <w:p w:rsidR="00000000" w:rsidDel="00000000" w:rsidP="00000000" w:rsidRDefault="00000000" w:rsidRPr="00000000" w14:paraId="00000065">
      <w:pPr>
        <w:pStyle w:val="Heading1"/>
        <w:jc w:val="center"/>
        <w:rPr>
          <w:color w:val="536da6"/>
        </w:rPr>
      </w:pPr>
      <w:bookmarkStart w:colFirst="0" w:colLast="0" w:name="_3k3e31o125zf" w:id="20"/>
      <w:bookmarkEnd w:id="20"/>
      <w:r w:rsidDel="00000000" w:rsidR="00000000" w:rsidRPr="00000000">
        <w:rPr>
          <w:rtl w:val="0"/>
        </w:rPr>
      </w:r>
    </w:p>
    <w:p w:rsidR="00000000" w:rsidDel="00000000" w:rsidP="00000000" w:rsidRDefault="00000000" w:rsidRPr="00000000" w14:paraId="00000066">
      <w:pPr>
        <w:pStyle w:val="Heading1"/>
        <w:jc w:val="center"/>
        <w:rPr>
          <w:color w:val="536da6"/>
        </w:rPr>
      </w:pPr>
      <w:bookmarkStart w:colFirst="0" w:colLast="0" w:name="_acw58qwzmxwz" w:id="21"/>
      <w:bookmarkEnd w:id="21"/>
      <w:r w:rsidDel="00000000" w:rsidR="00000000" w:rsidRPr="00000000">
        <w:rPr>
          <w:rtl w:val="0"/>
        </w:rPr>
      </w:r>
    </w:p>
    <w:p w:rsidR="00000000" w:rsidDel="00000000" w:rsidP="00000000" w:rsidRDefault="00000000" w:rsidRPr="00000000" w14:paraId="00000067">
      <w:pPr>
        <w:pStyle w:val="Heading1"/>
        <w:jc w:val="center"/>
        <w:rPr>
          <w:color w:val="536da6"/>
        </w:rPr>
      </w:pPr>
      <w:bookmarkStart w:colFirst="0" w:colLast="0" w:name="_6sxm9ovhf44q" w:id="22"/>
      <w:bookmarkEnd w:id="22"/>
      <w:r w:rsidDel="00000000" w:rsidR="00000000" w:rsidRPr="00000000">
        <w:rPr>
          <w:rtl w:val="0"/>
        </w:rPr>
      </w:r>
    </w:p>
    <w:p w:rsidR="00000000" w:rsidDel="00000000" w:rsidP="00000000" w:rsidRDefault="00000000" w:rsidRPr="00000000" w14:paraId="00000068">
      <w:pPr>
        <w:pStyle w:val="Heading1"/>
        <w:jc w:val="center"/>
        <w:rPr>
          <w:color w:val="536da6"/>
        </w:rPr>
      </w:pPr>
      <w:bookmarkStart w:colFirst="0" w:colLast="0" w:name="_z69qd12tgwip" w:id="23"/>
      <w:bookmarkEnd w:id="23"/>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pStyle w:val="Heading1"/>
        <w:jc w:val="center"/>
        <w:rPr>
          <w:rFonts w:ascii="Poppins" w:cs="Poppins" w:eastAsia="Poppins" w:hAnsi="Poppins"/>
          <w:sz w:val="24"/>
          <w:szCs w:val="24"/>
        </w:rPr>
      </w:pPr>
      <w:bookmarkStart w:colFirst="0" w:colLast="0" w:name="_kqscn2rhmlk6" w:id="24"/>
      <w:bookmarkEnd w:id="24"/>
      <w:r w:rsidDel="00000000" w:rsidR="00000000" w:rsidRPr="00000000">
        <w:rPr>
          <w:color w:val="536da6"/>
          <w:rtl w:val="0"/>
        </w:rPr>
        <w:t xml:space="preserve">MEMBER DETAILS</w:t>
      </w:r>
      <w:r w:rsidDel="00000000" w:rsidR="00000000" w:rsidRPr="00000000">
        <w:rPr>
          <w:rtl w:val="0"/>
        </w:rPr>
      </w:r>
    </w:p>
    <w:p w:rsidR="00000000" w:rsidDel="00000000" w:rsidP="00000000" w:rsidRDefault="00000000" w:rsidRPr="00000000" w14:paraId="00000071">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72">
      <w:pPr>
        <w:spacing w:after="240" w:before="24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Keeping your contact information up to date ensures you don’t miss any important updates, communications, or member benefits from the ICB.</w:t>
      </w:r>
    </w:p>
    <w:p w:rsidR="00000000" w:rsidDel="00000000" w:rsidP="00000000" w:rsidRDefault="00000000" w:rsidRPr="00000000" w14:paraId="00000073">
      <w:pPr>
        <w:spacing w:after="240" w:before="240" w:lineRule="auto"/>
        <w:rPr>
          <w:rFonts w:ascii="Poppins" w:cs="Poppins" w:eastAsia="Poppins" w:hAnsi="Poppins"/>
          <w:color w:val="ff0000"/>
          <w:sz w:val="24"/>
          <w:szCs w:val="24"/>
        </w:rPr>
      </w:pPr>
      <w:r w:rsidDel="00000000" w:rsidR="00000000" w:rsidRPr="00000000">
        <w:rPr>
          <w:rFonts w:ascii="Poppins" w:cs="Poppins" w:eastAsia="Poppins" w:hAnsi="Poppins"/>
          <w:color w:val="ff0000"/>
          <w:sz w:val="24"/>
          <w:szCs w:val="24"/>
          <w:rtl w:val="0"/>
        </w:rPr>
        <w:t xml:space="preserve">Please take a moment to review and update your details.</w:t>
      </w:r>
    </w:p>
    <w:p w:rsidR="00000000" w:rsidDel="00000000" w:rsidP="00000000" w:rsidRDefault="00000000" w:rsidRPr="00000000" w14:paraId="00000074">
      <w:pPr>
        <w:pStyle w:val="Heading3"/>
        <w:rPr>
          <w:rFonts w:ascii="Poppins" w:cs="Poppins" w:eastAsia="Poppins" w:hAnsi="Poppins"/>
          <w:sz w:val="24"/>
          <w:szCs w:val="24"/>
        </w:rPr>
      </w:pPr>
      <w:bookmarkStart w:colFirst="0" w:colLast="0" w:name="_c5yuvjnyvfa7" w:id="25"/>
      <w:bookmarkEnd w:id="25"/>
      <w:r w:rsidDel="00000000" w:rsidR="00000000" w:rsidRPr="00000000">
        <w:rPr>
          <w:rFonts w:ascii="Poppins" w:cs="Poppins" w:eastAsia="Poppins" w:hAnsi="Poppins"/>
          <w:color w:val="536da6"/>
          <w:rtl w:val="0"/>
        </w:rPr>
        <w:t xml:space="preserve">Contact Details</w:t>
      </w:r>
      <w:r w:rsidDel="00000000" w:rsidR="00000000" w:rsidRPr="00000000">
        <w:rPr>
          <w:rtl w:val="0"/>
        </w:rPr>
      </w:r>
    </w:p>
    <w:p w:rsidR="00000000" w:rsidDel="00000000" w:rsidP="00000000" w:rsidRDefault="00000000" w:rsidRPr="00000000" w14:paraId="00000075">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First Name:</w:t>
        <w:tab/>
        <w:tab/>
        <w:tab/>
        <w:tab/>
        <w:tab/>
        <w:tab/>
        <w:t xml:space="preserve">Surname:</w:t>
      </w:r>
    </w:p>
    <w:p w:rsidR="00000000" w:rsidDel="00000000" w:rsidP="00000000" w:rsidRDefault="00000000" w:rsidRPr="00000000" w14:paraId="00000076">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77">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Address:</w:t>
      </w:r>
    </w:p>
    <w:p w:rsidR="00000000" w:rsidDel="00000000" w:rsidP="00000000" w:rsidRDefault="00000000" w:rsidRPr="00000000" w14:paraId="00000078">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79">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7A">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Tel no:</w:t>
        <w:tab/>
        <w:tab/>
        <w:tab/>
        <w:tab/>
        <w:tab/>
        <w:tab/>
        <w:t xml:space="preserve">Email:</w:t>
      </w:r>
    </w:p>
    <w:p w:rsidR="00000000" w:rsidDel="00000000" w:rsidP="00000000" w:rsidRDefault="00000000" w:rsidRPr="00000000" w14:paraId="0000007B">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7C">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Business Name:</w:t>
      </w:r>
    </w:p>
    <w:p w:rsidR="00000000" w:rsidDel="00000000" w:rsidP="00000000" w:rsidRDefault="00000000" w:rsidRPr="00000000" w14:paraId="0000007D">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7E">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Website:</w:t>
      </w:r>
    </w:p>
    <w:p w:rsidR="00000000" w:rsidDel="00000000" w:rsidP="00000000" w:rsidRDefault="00000000" w:rsidRPr="00000000" w14:paraId="0000007F">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Facebook:</w:t>
      </w:r>
    </w:p>
    <w:p w:rsidR="00000000" w:rsidDel="00000000" w:rsidP="00000000" w:rsidRDefault="00000000" w:rsidRPr="00000000" w14:paraId="00000080">
      <w:pPr>
        <w:pStyle w:val="Heading3"/>
        <w:rPr>
          <w:rFonts w:ascii="Poppins" w:cs="Poppins" w:eastAsia="Poppins" w:hAnsi="Poppins"/>
          <w:color w:val="536da6"/>
        </w:rPr>
      </w:pPr>
      <w:bookmarkStart w:colFirst="0" w:colLast="0" w:name="_vvzkjbpztpej" w:id="26"/>
      <w:bookmarkEnd w:id="26"/>
      <w:r w:rsidDel="00000000" w:rsidR="00000000" w:rsidRPr="00000000">
        <w:rPr>
          <w:rFonts w:ascii="Poppins" w:cs="Poppins" w:eastAsia="Poppins" w:hAnsi="Poppins"/>
          <w:color w:val="536da6"/>
          <w:rtl w:val="0"/>
        </w:rPr>
        <w:t xml:space="preserve">Bio</w:t>
      </w:r>
    </w:p>
    <w:p w:rsidR="00000000" w:rsidDel="00000000" w:rsidP="00000000" w:rsidRDefault="00000000" w:rsidRPr="00000000" w14:paraId="00000081">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Please review your ICB bio on the website and let us know if you would like any updates or changes made.</w:t>
      </w:r>
    </w:p>
    <w:p w:rsidR="00000000" w:rsidDel="00000000" w:rsidP="00000000" w:rsidRDefault="00000000" w:rsidRPr="00000000" w14:paraId="00000082">
      <w:pPr>
        <w:pStyle w:val="Heading3"/>
        <w:rPr>
          <w:color w:val="536da6"/>
        </w:rPr>
      </w:pPr>
      <w:bookmarkStart w:colFirst="0" w:colLast="0" w:name="_6ccnt1fj88xp" w:id="27"/>
      <w:bookmarkEnd w:id="27"/>
      <w:r w:rsidDel="00000000" w:rsidR="00000000" w:rsidRPr="00000000">
        <w:rPr>
          <w:color w:val="536da6"/>
          <w:rtl w:val="0"/>
        </w:rPr>
        <w:t xml:space="preserve">Photo</w:t>
      </w:r>
    </w:p>
    <w:p w:rsidR="00000000" w:rsidDel="00000000" w:rsidP="00000000" w:rsidRDefault="00000000" w:rsidRPr="00000000" w14:paraId="00000083">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Please check your current photo and let us know if you would like it updated.</w:t>
      </w:r>
    </w:p>
    <w:p w:rsidR="00000000" w:rsidDel="00000000" w:rsidP="00000000" w:rsidRDefault="00000000" w:rsidRPr="00000000" w14:paraId="00000084">
      <w:pPr>
        <w:pStyle w:val="Heading3"/>
        <w:rPr>
          <w:rFonts w:ascii="Poppins" w:cs="Poppins" w:eastAsia="Poppins" w:hAnsi="Poppins"/>
          <w:color w:val="536da6"/>
        </w:rPr>
      </w:pPr>
      <w:bookmarkStart w:colFirst="0" w:colLast="0" w:name="_nzhjuwc877c3" w:id="28"/>
      <w:bookmarkEnd w:id="28"/>
      <w:r w:rsidDel="00000000" w:rsidR="00000000" w:rsidRPr="00000000">
        <w:rPr>
          <w:rFonts w:ascii="Poppins" w:cs="Poppins" w:eastAsia="Poppins" w:hAnsi="Poppins"/>
          <w:color w:val="536da6"/>
          <w:rtl w:val="0"/>
        </w:rPr>
        <w:t xml:space="preserve">ICB Website</w:t>
      </w:r>
    </w:p>
    <w:p w:rsidR="00000000" w:rsidDel="00000000" w:rsidP="00000000" w:rsidRDefault="00000000" w:rsidRPr="00000000" w14:paraId="00000085">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Do you still wish</w:t>
      </w:r>
      <w:r w:rsidDel="00000000" w:rsidR="00000000" w:rsidRPr="00000000">
        <w:rPr>
          <w:rFonts w:ascii="Poppins" w:cs="Poppins" w:eastAsia="Poppins" w:hAnsi="Poppins"/>
          <w:sz w:val="24"/>
          <w:szCs w:val="24"/>
          <w:rtl w:val="0"/>
        </w:rPr>
        <w:t xml:space="preserve"> your details to be on the ICB website?</w:t>
      </w:r>
    </w:p>
    <w:p w:rsidR="00000000" w:rsidDel="00000000" w:rsidP="00000000" w:rsidRDefault="00000000" w:rsidRPr="00000000" w14:paraId="00000086">
      <w:pPr>
        <w:numPr>
          <w:ilvl w:val="0"/>
          <w:numId w:val="3"/>
        </w:numPr>
        <w:ind w:left="720" w:hanging="360"/>
        <w:rPr>
          <w:rFonts w:ascii="Poppins" w:cs="Poppins" w:eastAsia="Poppins" w:hAnsi="Poppins"/>
          <w:sz w:val="24"/>
          <w:szCs w:val="24"/>
          <w:u w:val="none"/>
        </w:rPr>
      </w:pPr>
      <w:r w:rsidDel="00000000" w:rsidR="00000000" w:rsidRPr="00000000">
        <w:rPr>
          <w:rFonts w:ascii="Poppins" w:cs="Poppins" w:eastAsia="Poppins" w:hAnsi="Poppins"/>
          <w:sz w:val="24"/>
          <w:szCs w:val="24"/>
          <w:rtl w:val="0"/>
        </w:rPr>
        <w:t xml:space="preserve">Yes </w:t>
      </w:r>
    </w:p>
    <w:p w:rsidR="00000000" w:rsidDel="00000000" w:rsidP="00000000" w:rsidRDefault="00000000" w:rsidRPr="00000000" w14:paraId="00000087">
      <w:pPr>
        <w:numPr>
          <w:ilvl w:val="0"/>
          <w:numId w:val="3"/>
        </w:numPr>
        <w:ind w:left="720" w:hanging="360"/>
        <w:rPr>
          <w:rFonts w:ascii="Poppins" w:cs="Poppins" w:eastAsia="Poppins" w:hAnsi="Poppins"/>
          <w:sz w:val="24"/>
          <w:szCs w:val="24"/>
          <w:u w:val="none"/>
        </w:rPr>
      </w:pPr>
      <w:r w:rsidDel="00000000" w:rsidR="00000000" w:rsidRPr="00000000">
        <w:rPr>
          <w:rFonts w:ascii="Poppins" w:cs="Poppins" w:eastAsia="Poppins" w:hAnsi="Poppins"/>
          <w:sz w:val="24"/>
          <w:szCs w:val="24"/>
          <w:rtl w:val="0"/>
        </w:rPr>
        <w:t xml:space="preserve">No</w:t>
      </w:r>
    </w:p>
    <w:p w:rsidR="00000000" w:rsidDel="00000000" w:rsidP="00000000" w:rsidRDefault="00000000" w:rsidRPr="00000000" w14:paraId="00000088">
      <w:pPr>
        <w:pStyle w:val="Heading1"/>
        <w:jc w:val="center"/>
        <w:rPr>
          <w:rFonts w:ascii="Poppins" w:cs="Poppins" w:eastAsia="Poppins" w:hAnsi="Poppins"/>
          <w:color w:val="536da6"/>
        </w:rPr>
      </w:pPr>
      <w:bookmarkStart w:colFirst="0" w:colLast="0" w:name="_c08ag75owqka" w:id="29"/>
      <w:bookmarkEnd w:id="29"/>
      <w:r w:rsidDel="00000000" w:rsidR="00000000" w:rsidRPr="00000000">
        <w:rPr>
          <w:rFonts w:ascii="Poppins" w:cs="Poppins" w:eastAsia="Poppins" w:hAnsi="Poppins"/>
          <w:color w:val="536da6"/>
          <w:rtl w:val="0"/>
        </w:rPr>
        <w:t xml:space="preserve">MEMBERS ANNUAL CPD</w:t>
      </w:r>
    </w:p>
    <w:p w:rsidR="00000000" w:rsidDel="00000000" w:rsidP="00000000" w:rsidRDefault="00000000" w:rsidRPr="00000000" w14:paraId="00000089">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8A">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Continuing Professional Development (CPD) is essential for our work as canine behaviourists, ensuring that we remain knowledgeable, effective, and up-to-date with the latest advancements in our field.</w:t>
      </w:r>
    </w:p>
    <w:p w:rsidR="00000000" w:rsidDel="00000000" w:rsidP="00000000" w:rsidRDefault="00000000" w:rsidRPr="00000000" w14:paraId="0000008B">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8C">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To maintain membership and certification with the ICB, it is mandatory for all members to complete a minimum of </w:t>
      </w:r>
      <w:r w:rsidDel="00000000" w:rsidR="00000000" w:rsidRPr="00000000">
        <w:rPr>
          <w:rFonts w:ascii="Poppins" w:cs="Poppins" w:eastAsia="Poppins" w:hAnsi="Poppins"/>
          <w:b w:val="1"/>
          <w:bCs w:val="1"/>
          <w:sz w:val="24"/>
          <w:szCs w:val="24"/>
          <w:rtl w:val="0"/>
        </w:rPr>
        <w:t xml:space="preserve">40 hours</w:t>
      </w:r>
      <w:r w:rsidDel="00000000" w:rsidR="00000000" w:rsidRPr="00000000">
        <w:rPr>
          <w:rFonts w:ascii="Poppins" w:cs="Poppins" w:eastAsia="Poppins" w:hAnsi="Poppins"/>
          <w:sz w:val="24"/>
          <w:szCs w:val="24"/>
          <w:rtl w:val="0"/>
        </w:rPr>
        <w:t xml:space="preserve"> of CPD each year.  </w:t>
      </w:r>
    </w:p>
    <w:p w:rsidR="00000000" w:rsidDel="00000000" w:rsidP="00000000" w:rsidRDefault="00000000" w:rsidRPr="00000000" w14:paraId="0000008D">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8E">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ICB’s CPD year runs from </w:t>
      </w:r>
      <w:r w:rsidDel="00000000" w:rsidR="00000000" w:rsidRPr="00000000">
        <w:rPr>
          <w:rFonts w:ascii="Poppins" w:cs="Poppins" w:eastAsia="Poppins" w:hAnsi="Poppins"/>
          <w:b w:val="1"/>
          <w:bCs w:val="1"/>
          <w:sz w:val="24"/>
          <w:szCs w:val="24"/>
          <w:rtl w:val="0"/>
        </w:rPr>
        <w:t xml:space="preserve">1st July - 30th June</w:t>
      </w:r>
      <w:r w:rsidDel="00000000" w:rsidR="00000000" w:rsidRPr="00000000">
        <w:rPr>
          <w:rFonts w:ascii="Poppins" w:cs="Poppins" w:eastAsia="Poppins" w:hAnsi="Poppins"/>
          <w:sz w:val="24"/>
          <w:szCs w:val="24"/>
          <w:rtl w:val="0"/>
        </w:rPr>
        <w:t xml:space="preserve"> each year.</w:t>
      </w:r>
    </w:p>
    <w:p w:rsidR="00000000" w:rsidDel="00000000" w:rsidP="00000000" w:rsidRDefault="00000000" w:rsidRPr="00000000" w14:paraId="0000008F">
      <w:pPr>
        <w:spacing w:after="240" w:before="24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The CPD form is available in the files section of the ICB Members Facebook Group.</w:t>
      </w:r>
    </w:p>
    <w:p w:rsidR="00000000" w:rsidDel="00000000" w:rsidP="00000000" w:rsidRDefault="00000000" w:rsidRPr="00000000" w14:paraId="00000090">
      <w:pPr>
        <w:pStyle w:val="Heading1"/>
        <w:rPr>
          <w:rFonts w:ascii="Poppins" w:cs="Poppins" w:eastAsia="Poppins" w:hAnsi="Poppins"/>
          <w:sz w:val="24"/>
          <w:szCs w:val="24"/>
        </w:rPr>
      </w:pPr>
      <w:bookmarkStart w:colFirst="0" w:colLast="0" w:name="_e7d7j2s1fc3x" w:id="30"/>
      <w:bookmarkEnd w:id="30"/>
      <w:r w:rsidDel="00000000" w:rsidR="00000000" w:rsidRPr="00000000">
        <w:rPr>
          <w:rFonts w:ascii="Poppins" w:cs="Poppins" w:eastAsia="Poppins" w:hAnsi="Poppins"/>
          <w:color w:val="536da6"/>
          <w:sz w:val="32"/>
          <w:szCs w:val="32"/>
          <w:rtl w:val="0"/>
        </w:rPr>
        <w:t xml:space="preserve">Deadline</w:t>
      </w:r>
      <w:r w:rsidDel="00000000" w:rsidR="00000000" w:rsidRPr="00000000">
        <w:rPr>
          <w:rtl w:val="0"/>
        </w:rPr>
      </w:r>
    </w:p>
    <w:p w:rsidR="00000000" w:rsidDel="00000000" w:rsidP="00000000" w:rsidRDefault="00000000" w:rsidRPr="00000000" w14:paraId="00000091">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Please email a copy of your completed CPD document by the 30th June ensuring you add CPD and your name in the subject matter.</w:t>
      </w:r>
    </w:p>
    <w:p w:rsidR="00000000" w:rsidDel="00000000" w:rsidP="00000000" w:rsidRDefault="00000000" w:rsidRPr="00000000" w14:paraId="00000092">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93">
      <w:pPr>
        <w:rPr>
          <w:rFonts w:ascii="Poppins" w:cs="Poppins" w:eastAsia="Poppins" w:hAnsi="Poppins"/>
          <w:color w:val="536da6"/>
        </w:rPr>
      </w:pPr>
      <w:r w:rsidDel="00000000" w:rsidR="00000000" w:rsidRPr="00000000">
        <w:rPr>
          <w:rFonts w:ascii="Poppins" w:cs="Poppins" w:eastAsia="Poppins" w:hAnsi="Poppins"/>
          <w:sz w:val="24"/>
          <w:szCs w:val="24"/>
          <w:rtl w:val="0"/>
        </w:rPr>
        <w:t xml:space="preserve">If you have any questions regarding CPD requirements, please contact   </w:t>
      </w:r>
      <w:hyperlink r:id="rId12">
        <w:r w:rsidDel="00000000" w:rsidR="00000000" w:rsidRPr="00000000">
          <w:rPr>
            <w:rFonts w:ascii="Poppins" w:cs="Poppins" w:eastAsia="Poppins" w:hAnsi="Poppins"/>
            <w:color w:val="1155cc"/>
            <w:sz w:val="24"/>
            <w:szCs w:val="24"/>
            <w:u w:val="single"/>
            <w:rtl w:val="0"/>
          </w:rPr>
          <w:t xml:space="preserve">intcaninebehaviourists@gmail.com</w:t>
        </w:r>
      </w:hyperlink>
      <w:r w:rsidDel="00000000" w:rsidR="00000000" w:rsidRPr="00000000">
        <w:rPr>
          <w:rtl w:val="0"/>
        </w:rPr>
      </w:r>
    </w:p>
    <w:p w:rsidR="00000000" w:rsidDel="00000000" w:rsidP="00000000" w:rsidRDefault="00000000" w:rsidRPr="00000000" w14:paraId="00000094">
      <w:pPr>
        <w:pStyle w:val="Heading1"/>
        <w:jc w:val="center"/>
        <w:rPr>
          <w:rFonts w:ascii="Poppins" w:cs="Poppins" w:eastAsia="Poppins" w:hAnsi="Poppins"/>
          <w:color w:val="536da6"/>
        </w:rPr>
      </w:pPr>
      <w:bookmarkStart w:colFirst="0" w:colLast="0" w:name="_52odxu2lx8ek" w:id="31"/>
      <w:bookmarkEnd w:id="31"/>
      <w:r w:rsidDel="00000000" w:rsidR="00000000" w:rsidRPr="00000000">
        <w:rPr>
          <w:rFonts w:ascii="Poppins" w:cs="Poppins" w:eastAsia="Poppins" w:hAnsi="Poppins"/>
          <w:color w:val="536da6"/>
          <w:rtl w:val="0"/>
        </w:rPr>
        <w:t xml:space="preserve">Insurance Documentation</w:t>
      </w:r>
    </w:p>
    <w:p w:rsidR="00000000" w:rsidDel="00000000" w:rsidP="00000000" w:rsidRDefault="00000000" w:rsidRPr="00000000" w14:paraId="00000095">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96">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To keep our records up to date, please email a copy of your current insurance documentation to </w:t>
      </w:r>
      <w:hyperlink r:id="rId13">
        <w:r w:rsidDel="00000000" w:rsidR="00000000" w:rsidRPr="00000000">
          <w:rPr>
            <w:rFonts w:ascii="Poppins" w:cs="Poppins" w:eastAsia="Poppins" w:hAnsi="Poppins"/>
            <w:color w:val="1155cc"/>
            <w:sz w:val="24"/>
            <w:szCs w:val="24"/>
            <w:u w:val="single"/>
            <w:rtl w:val="0"/>
          </w:rPr>
          <w:t xml:space="preserve">intcaninebehaviourists@gmail.com</w:t>
        </w:r>
      </w:hyperlink>
      <w:r w:rsidDel="00000000" w:rsidR="00000000" w:rsidRPr="00000000">
        <w:rPr>
          <w:rFonts w:ascii="Poppins" w:cs="Poppins" w:eastAsia="Poppins" w:hAnsi="Poppins"/>
          <w:sz w:val="24"/>
          <w:szCs w:val="24"/>
          <w:rtl w:val="0"/>
        </w:rPr>
        <w:t xml:space="preserve"> </w:t>
      </w:r>
    </w:p>
    <w:p w:rsidR="00000000" w:rsidDel="00000000" w:rsidP="00000000" w:rsidRDefault="00000000" w:rsidRPr="00000000" w14:paraId="00000097">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98">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Please</w:t>
      </w:r>
      <w:r w:rsidDel="00000000" w:rsidR="00000000" w:rsidRPr="00000000">
        <w:rPr>
          <w:rFonts w:ascii="Poppins" w:cs="Poppins" w:eastAsia="Poppins" w:hAnsi="Poppins"/>
          <w:sz w:val="24"/>
          <w:szCs w:val="24"/>
          <w:rtl w:val="0"/>
        </w:rPr>
        <w:t xml:space="preserve"> add Insurance and your name in the subject line to help us manage it efficiently.</w:t>
      </w:r>
      <w:r w:rsidDel="00000000" w:rsidR="00000000" w:rsidRPr="00000000">
        <w:rPr>
          <w:rtl w:val="0"/>
        </w:rPr>
      </w:r>
    </w:p>
    <w:p w:rsidR="00000000" w:rsidDel="00000000" w:rsidP="00000000" w:rsidRDefault="00000000" w:rsidRPr="00000000" w14:paraId="00000099">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9A">
      <w:pPr>
        <w:pStyle w:val="Heading1"/>
        <w:jc w:val="center"/>
        <w:rPr>
          <w:rFonts w:ascii="Poppins" w:cs="Poppins" w:eastAsia="Poppins" w:hAnsi="Poppins"/>
          <w:color w:val="536da6"/>
        </w:rPr>
      </w:pPr>
      <w:bookmarkStart w:colFirst="0" w:colLast="0" w:name="_9mi9li3c1eo2" w:id="32"/>
      <w:bookmarkEnd w:id="32"/>
      <w:r w:rsidDel="00000000" w:rsidR="00000000" w:rsidRPr="00000000">
        <w:rPr>
          <w:rFonts w:ascii="Poppins" w:cs="Poppins" w:eastAsia="Poppins" w:hAnsi="Poppins"/>
          <w:color w:val="536da6"/>
          <w:rtl w:val="0"/>
        </w:rPr>
        <w:t xml:space="preserve">Membership Benefits</w:t>
      </w:r>
    </w:p>
    <w:p w:rsidR="00000000" w:rsidDel="00000000" w:rsidP="00000000" w:rsidRDefault="00000000" w:rsidRPr="00000000" w14:paraId="0000009B">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9C">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As an ICB member, you have access to a range of benefits that are designed to support you:</w:t>
      </w:r>
    </w:p>
    <w:p w:rsidR="00000000" w:rsidDel="00000000" w:rsidP="00000000" w:rsidRDefault="00000000" w:rsidRPr="00000000" w14:paraId="0000009D">
      <w:pPr>
        <w:pStyle w:val="Heading3"/>
        <w:rPr>
          <w:color w:val="536da6"/>
        </w:rPr>
      </w:pPr>
      <w:bookmarkStart w:colFirst="0" w:colLast="0" w:name="_ehbs8edq4woz" w:id="33"/>
      <w:bookmarkEnd w:id="33"/>
      <w:r w:rsidDel="00000000" w:rsidR="00000000" w:rsidRPr="00000000">
        <w:rPr>
          <w:color w:val="536da6"/>
          <w:rtl w:val="0"/>
        </w:rPr>
        <w:t xml:space="preserve">ICB Members Facebook Group</w:t>
      </w:r>
    </w:p>
    <w:p w:rsidR="00000000" w:rsidDel="00000000" w:rsidP="00000000" w:rsidRDefault="00000000" w:rsidRPr="00000000" w14:paraId="0000009E">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Access to our private Facebook group which is a great place to keep in touch, share ideas and read articles shared by our members.  </w:t>
      </w:r>
      <w:hyperlink r:id="rId14">
        <w:r w:rsidDel="00000000" w:rsidR="00000000" w:rsidRPr="00000000">
          <w:rPr>
            <w:rFonts w:ascii="Poppins" w:cs="Poppins" w:eastAsia="Poppins" w:hAnsi="Poppins"/>
            <w:color w:val="1155cc"/>
            <w:sz w:val="24"/>
            <w:szCs w:val="24"/>
            <w:u w:val="single"/>
            <w:rtl w:val="0"/>
          </w:rPr>
          <w:t xml:space="preserve">https://www.facebook.com/groups/380813255453349</w:t>
        </w:r>
      </w:hyperlink>
      <w:r w:rsidDel="00000000" w:rsidR="00000000" w:rsidRPr="00000000">
        <w:rPr>
          <w:rFonts w:ascii="Poppins" w:cs="Poppins" w:eastAsia="Poppins" w:hAnsi="Poppins"/>
          <w:sz w:val="24"/>
          <w:szCs w:val="24"/>
          <w:rtl w:val="0"/>
        </w:rPr>
        <w:t xml:space="preserve"> </w:t>
      </w:r>
    </w:p>
    <w:p w:rsidR="00000000" w:rsidDel="00000000" w:rsidP="00000000" w:rsidRDefault="00000000" w:rsidRPr="00000000" w14:paraId="0000009F">
      <w:pPr>
        <w:pStyle w:val="Heading3"/>
        <w:rPr>
          <w:color w:val="536da6"/>
        </w:rPr>
      </w:pPr>
      <w:bookmarkStart w:colFirst="0" w:colLast="0" w:name="_f6ycdygqnpm9" w:id="34"/>
      <w:bookmarkEnd w:id="34"/>
      <w:r w:rsidDel="00000000" w:rsidR="00000000" w:rsidRPr="00000000">
        <w:rPr>
          <w:color w:val="536da6"/>
          <w:rtl w:val="0"/>
        </w:rPr>
        <w:t xml:space="preserve">Monthly Zoom Meetings</w:t>
      </w:r>
    </w:p>
    <w:p w:rsidR="00000000" w:rsidDel="00000000" w:rsidP="00000000" w:rsidRDefault="00000000" w:rsidRPr="00000000" w14:paraId="000000A0">
      <w:pPr>
        <w:rPr>
          <w:rFonts w:ascii="Poppins" w:cs="Poppins" w:eastAsia="Poppins" w:hAnsi="Poppins"/>
          <w:color w:val="323232"/>
          <w:sz w:val="24"/>
          <w:szCs w:val="24"/>
        </w:rPr>
      </w:pPr>
      <w:r w:rsidDel="00000000" w:rsidR="00000000" w:rsidRPr="00000000">
        <w:rPr>
          <w:rFonts w:ascii="Poppins" w:cs="Poppins" w:eastAsia="Poppins" w:hAnsi="Poppins"/>
          <w:color w:val="323232"/>
          <w:sz w:val="24"/>
          <w:szCs w:val="24"/>
          <w:rtl w:val="0"/>
        </w:rPr>
        <w:t xml:space="preserve">This is your chance to discuss cases, ask advice, obtain peer support, catch up and connect with fellow members in our casual yet insightful social gatherings. It’s all about learning, sharing, and growing together.  Each month a poll is held in the Facebook group with a choice of dates and times - please take a moment to vote and let us know when you’re available. You can also share your preferred times in the comments to help us schedule a time that works best for everyone.</w:t>
      </w:r>
    </w:p>
    <w:p w:rsidR="00000000" w:rsidDel="00000000" w:rsidP="00000000" w:rsidRDefault="00000000" w:rsidRPr="00000000" w14:paraId="000000A1">
      <w:pPr>
        <w:rPr>
          <w:rFonts w:ascii="Poppins" w:cs="Poppins" w:eastAsia="Poppins" w:hAnsi="Poppins"/>
          <w:color w:val="323232"/>
          <w:sz w:val="24"/>
          <w:szCs w:val="24"/>
        </w:rPr>
      </w:pPr>
      <w:r w:rsidDel="00000000" w:rsidR="00000000" w:rsidRPr="00000000">
        <w:rPr>
          <w:rtl w:val="0"/>
        </w:rPr>
      </w:r>
    </w:p>
    <w:p w:rsidR="00000000" w:rsidDel="00000000" w:rsidP="00000000" w:rsidRDefault="00000000" w:rsidRPr="00000000" w14:paraId="000000A2">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We appreciate that not everyone has a Facebook account, if this is the case then </w:t>
      </w:r>
      <w:r w:rsidDel="00000000" w:rsidR="00000000" w:rsidRPr="00000000">
        <w:rPr>
          <w:rFonts w:ascii="Poppins" w:cs="Poppins" w:eastAsia="Poppins" w:hAnsi="Poppins"/>
          <w:sz w:val="24"/>
          <w:szCs w:val="24"/>
          <w:rtl w:val="0"/>
        </w:rPr>
        <w:t xml:space="preserve">please indicate if you would like to be informed by email of the date of the members meetings.</w:t>
      </w:r>
      <w:r w:rsidDel="00000000" w:rsidR="00000000" w:rsidRPr="00000000">
        <w:rPr>
          <w:rtl w:val="0"/>
        </w:rPr>
      </w:r>
    </w:p>
    <w:p w:rsidR="00000000" w:rsidDel="00000000" w:rsidP="00000000" w:rsidRDefault="00000000" w:rsidRPr="00000000" w14:paraId="000000A3">
      <w:pPr>
        <w:pStyle w:val="Heading3"/>
        <w:rPr>
          <w:rFonts w:ascii="Poppins" w:cs="Poppins" w:eastAsia="Poppins" w:hAnsi="Poppins"/>
          <w:sz w:val="24"/>
          <w:szCs w:val="24"/>
        </w:rPr>
      </w:pPr>
      <w:bookmarkStart w:colFirst="0" w:colLast="0" w:name="_dcgcf0eo82ir" w:id="35"/>
      <w:bookmarkEnd w:id="35"/>
      <w:r w:rsidDel="00000000" w:rsidR="00000000" w:rsidRPr="00000000">
        <w:rPr>
          <w:color w:val="536da6"/>
          <w:rtl w:val="0"/>
        </w:rPr>
        <w:t xml:space="preserve">ICB Webinars</w:t>
      </w:r>
      <w:r w:rsidDel="00000000" w:rsidR="00000000" w:rsidRPr="00000000">
        <w:rPr>
          <w:rtl w:val="0"/>
        </w:rPr>
      </w:r>
    </w:p>
    <w:p w:rsidR="00000000" w:rsidDel="00000000" w:rsidP="00000000" w:rsidRDefault="00000000" w:rsidRPr="00000000" w14:paraId="000000A4">
      <w:pPr>
        <w:pBdr>
          <w:top w:color="auto" w:space="0" w:sz="0" w:val="none"/>
          <w:bottom w:color="auto" w:space="0" w:sz="0" w:val="none"/>
          <w:right w:color="auto" w:space="0" w:sz="0" w:val="none"/>
          <w:between w:color="auto" w:space="0" w:sz="0" w:val="none"/>
        </w:pBdr>
        <w:ind w:left="0" w:firstLine="0"/>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Your membership gives you free access to our webinars led by pioneers in canine behaviour and training. From the latest in behavioural science to practical training techniques, we keep you ahead in a constantly evolving field.</w:t>
      </w:r>
    </w:p>
    <w:p w:rsidR="00000000" w:rsidDel="00000000" w:rsidP="00000000" w:rsidRDefault="00000000" w:rsidRPr="00000000" w14:paraId="000000A5">
      <w:pPr>
        <w:pStyle w:val="Heading3"/>
        <w:rPr>
          <w:rFonts w:ascii="Poppins" w:cs="Poppins" w:eastAsia="Poppins" w:hAnsi="Poppins"/>
          <w:sz w:val="24"/>
          <w:szCs w:val="24"/>
        </w:rPr>
      </w:pPr>
      <w:bookmarkStart w:colFirst="0" w:colLast="0" w:name="_r66qzkbmn14o" w:id="36"/>
      <w:bookmarkEnd w:id="36"/>
      <w:r w:rsidDel="00000000" w:rsidR="00000000" w:rsidRPr="00000000">
        <w:rPr>
          <w:color w:val="536da6"/>
          <w:rtl w:val="0"/>
        </w:rPr>
        <w:t xml:space="preserve">Community</w:t>
      </w:r>
      <w:r w:rsidDel="00000000" w:rsidR="00000000" w:rsidRPr="00000000">
        <w:rPr>
          <w:rtl w:val="0"/>
        </w:rPr>
      </w:r>
    </w:p>
    <w:p w:rsidR="00000000" w:rsidDel="00000000" w:rsidP="00000000" w:rsidRDefault="00000000" w:rsidRPr="00000000" w14:paraId="000000A6">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Working as a behaviourist can be challenging, emotive and often lonely.  The ICB is here to provide a supportive community where you can connect with others and find guidance. If you need advice or support, please don’t hesitate to reach out to any of the board members.</w:t>
      </w:r>
    </w:p>
    <w:p w:rsidR="00000000" w:rsidDel="00000000" w:rsidP="00000000" w:rsidRDefault="00000000" w:rsidRPr="00000000" w14:paraId="000000A7">
      <w:pPr>
        <w:pStyle w:val="Heading3"/>
        <w:rPr>
          <w:rFonts w:ascii="Poppins" w:cs="Poppins" w:eastAsia="Poppins" w:hAnsi="Poppins"/>
          <w:sz w:val="24"/>
          <w:szCs w:val="24"/>
        </w:rPr>
      </w:pPr>
      <w:bookmarkStart w:colFirst="0" w:colLast="0" w:name="_9h64qz5mfwpg" w:id="37"/>
      <w:bookmarkEnd w:id="37"/>
      <w:r w:rsidDel="00000000" w:rsidR="00000000" w:rsidRPr="00000000">
        <w:rPr>
          <w:color w:val="536da6"/>
          <w:rtl w:val="0"/>
        </w:rPr>
        <w:t xml:space="preserve">ICB Logo</w:t>
      </w:r>
      <w:r w:rsidDel="00000000" w:rsidR="00000000" w:rsidRPr="00000000">
        <w:rPr>
          <w:rtl w:val="0"/>
        </w:rPr>
      </w:r>
    </w:p>
    <w:p w:rsidR="00000000" w:rsidDel="00000000" w:rsidP="00000000" w:rsidRDefault="00000000" w:rsidRPr="00000000" w14:paraId="000000A8">
      <w:pPr>
        <w:rPr>
          <w:rFonts w:ascii="Poppins" w:cs="Poppins" w:eastAsia="Poppins" w:hAnsi="Poppins"/>
          <w:color w:val="323232"/>
          <w:sz w:val="24"/>
          <w:szCs w:val="24"/>
        </w:rPr>
      </w:pPr>
      <w:r w:rsidDel="00000000" w:rsidR="00000000" w:rsidRPr="00000000">
        <w:rPr>
          <w:rFonts w:ascii="Poppins" w:cs="Poppins" w:eastAsia="Poppins" w:hAnsi="Poppins"/>
          <w:color w:val="323232"/>
          <w:sz w:val="24"/>
          <w:szCs w:val="24"/>
          <w:rtl w:val="0"/>
        </w:rPr>
        <w:t xml:space="preserve">You are welcome to use the official ICB logo on your website, documents, and social media posts, including Facebook.</w:t>
      </w:r>
    </w:p>
    <w:p w:rsidR="00000000" w:rsidDel="00000000" w:rsidP="00000000" w:rsidRDefault="00000000" w:rsidRPr="00000000" w14:paraId="000000A9">
      <w:pPr>
        <w:rPr>
          <w:rFonts w:ascii="Poppins" w:cs="Poppins" w:eastAsia="Poppins" w:hAnsi="Poppins"/>
          <w:color w:val="ff0000"/>
          <w:sz w:val="24"/>
          <w:szCs w:val="24"/>
        </w:rPr>
      </w:pPr>
      <w:r w:rsidDel="00000000" w:rsidR="00000000" w:rsidRPr="00000000">
        <w:rPr>
          <w:rFonts w:ascii="Poppins" w:cs="Poppins" w:eastAsia="Poppins" w:hAnsi="Poppins"/>
          <w:color w:val="ff0000"/>
          <w:sz w:val="24"/>
          <w:szCs w:val="24"/>
          <w:rtl w:val="0"/>
        </w:rPr>
        <w:t xml:space="preserve">     </w:t>
      </w:r>
    </w:p>
    <w:p w:rsidR="00000000" w:rsidDel="00000000" w:rsidP="00000000" w:rsidRDefault="00000000" w:rsidRPr="00000000" w14:paraId="000000AA">
      <w:pPr>
        <w:rPr>
          <w:rFonts w:ascii="Poppins" w:cs="Poppins" w:eastAsia="Poppins" w:hAnsi="Poppins"/>
          <w:color w:val="323232"/>
          <w:sz w:val="24"/>
          <w:szCs w:val="24"/>
        </w:rPr>
      </w:pPr>
      <w:r w:rsidDel="00000000" w:rsidR="00000000" w:rsidRPr="00000000">
        <w:rPr>
          <w:rFonts w:ascii="Poppins" w:cs="Poppins" w:eastAsia="Poppins" w:hAnsi="Poppins"/>
          <w:color w:val="323232"/>
          <w:sz w:val="24"/>
          <w:szCs w:val="24"/>
          <w:rtl w:val="0"/>
        </w:rPr>
        <w:t xml:space="preserve">The logo includes different logos for light and dark backgrounds as well as a transparent version.</w:t>
      </w:r>
    </w:p>
    <w:p w:rsidR="00000000" w:rsidDel="00000000" w:rsidP="00000000" w:rsidRDefault="00000000" w:rsidRPr="00000000" w14:paraId="000000AB">
      <w:pPr>
        <w:rPr>
          <w:rFonts w:ascii="Poppins" w:cs="Poppins" w:eastAsia="Poppins" w:hAnsi="Poppins"/>
          <w:color w:val="323232"/>
          <w:sz w:val="24"/>
          <w:szCs w:val="24"/>
        </w:rPr>
      </w:pPr>
      <w:r w:rsidDel="00000000" w:rsidR="00000000" w:rsidRPr="00000000">
        <w:rPr>
          <w:rFonts w:ascii="Poppins" w:cs="Poppins" w:eastAsia="Poppins" w:hAnsi="Poppins"/>
          <w:color w:val="323232"/>
          <w:sz w:val="24"/>
          <w:szCs w:val="24"/>
          <w:rtl w:val="0"/>
        </w:rPr>
        <w:t xml:space="preserve">Examples below.</w:t>
      </w:r>
    </w:p>
    <w:p w:rsidR="00000000" w:rsidDel="00000000" w:rsidP="00000000" w:rsidRDefault="00000000" w:rsidRPr="00000000" w14:paraId="000000AC">
      <w:pPr>
        <w:pStyle w:val="Heading3"/>
        <w:rPr>
          <w:rFonts w:ascii="Poppins" w:cs="Poppins" w:eastAsia="Poppins" w:hAnsi="Poppins"/>
          <w:color w:val="536da6"/>
          <w:sz w:val="26"/>
          <w:szCs w:val="26"/>
        </w:rPr>
      </w:pPr>
      <w:bookmarkStart w:colFirst="0" w:colLast="0" w:name="_shz6iysp1unx" w:id="38"/>
      <w:bookmarkEnd w:id="38"/>
      <w:r w:rsidDel="00000000" w:rsidR="00000000" w:rsidRPr="00000000">
        <w:rPr>
          <w:rFonts w:ascii="Poppins" w:cs="Poppins" w:eastAsia="Poppins" w:hAnsi="Poppins"/>
          <w:color w:val="536da6"/>
          <w:sz w:val="26"/>
          <w:szCs w:val="26"/>
        </w:rPr>
        <w:drawing>
          <wp:inline distB="114300" distT="114300" distL="114300" distR="114300">
            <wp:extent cx="4863823" cy="1628922"/>
            <wp:effectExtent b="0" l="0" r="0" t="0"/>
            <wp:docPr id="5" name="image3.png"/>
            <a:graphic>
              <a:graphicData uri="http://schemas.openxmlformats.org/drawingml/2006/picture">
                <pic:pic>
                  <pic:nvPicPr>
                    <pic:cNvPr id="0" name="image3.png"/>
                    <pic:cNvPicPr preferRelativeResize="0"/>
                  </pic:nvPicPr>
                  <pic:blipFill>
                    <a:blip r:embed="rId15"/>
                    <a:srcRect b="0" l="0" r="0" t="0"/>
                    <a:stretch>
                      <a:fillRect/>
                    </a:stretch>
                  </pic:blipFill>
                  <pic:spPr>
                    <a:xfrm>
                      <a:off x="0" y="0"/>
                      <a:ext cx="4863823" cy="1628922"/>
                    </a:xfrm>
                    <a:prstGeom prst="rect"/>
                    <a:ln/>
                  </pic:spPr>
                </pic:pic>
              </a:graphicData>
            </a:graphic>
          </wp:inline>
        </w:drawing>
      </w:r>
      <w:r w:rsidDel="00000000" w:rsidR="00000000" w:rsidRPr="00000000">
        <w:rPr>
          <w:rtl w:val="0"/>
        </w:rPr>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pStyle w:val="Heading3"/>
        <w:rPr>
          <w:rFonts w:ascii="Poppins" w:cs="Poppins" w:eastAsia="Poppins" w:hAnsi="Poppins"/>
          <w:color w:val="536da6"/>
          <w:sz w:val="26"/>
          <w:szCs w:val="26"/>
        </w:rPr>
      </w:pPr>
      <w:bookmarkStart w:colFirst="0" w:colLast="0" w:name="_1ovouxlizb3l" w:id="39"/>
      <w:bookmarkEnd w:id="39"/>
      <w:r w:rsidDel="00000000" w:rsidR="00000000" w:rsidRPr="00000000">
        <w:rPr>
          <w:rFonts w:ascii="Poppins" w:cs="Poppins" w:eastAsia="Poppins" w:hAnsi="Poppins"/>
          <w:color w:val="536da6"/>
          <w:sz w:val="26"/>
          <w:szCs w:val="26"/>
        </w:rPr>
        <w:drawing>
          <wp:inline distB="114300" distT="114300" distL="114300" distR="114300">
            <wp:extent cx="4830568" cy="1610189"/>
            <wp:effectExtent b="0" l="0" r="0" t="0"/>
            <wp:docPr id="1" name="image4.png"/>
            <a:graphic>
              <a:graphicData uri="http://schemas.openxmlformats.org/drawingml/2006/picture">
                <pic:pic>
                  <pic:nvPicPr>
                    <pic:cNvPr id="0" name="image4.png"/>
                    <pic:cNvPicPr preferRelativeResize="0"/>
                  </pic:nvPicPr>
                  <pic:blipFill>
                    <a:blip r:embed="rId16"/>
                    <a:srcRect b="0" l="0" r="0" t="0"/>
                    <a:stretch>
                      <a:fillRect/>
                    </a:stretch>
                  </pic:blipFill>
                  <pic:spPr>
                    <a:xfrm>
                      <a:off x="0" y="0"/>
                      <a:ext cx="4830568" cy="1610189"/>
                    </a:xfrm>
                    <a:prstGeom prst="rect"/>
                    <a:ln/>
                  </pic:spPr>
                </pic:pic>
              </a:graphicData>
            </a:graphic>
          </wp:inline>
        </w:drawing>
      </w:r>
      <w:r w:rsidDel="00000000" w:rsidR="00000000" w:rsidRPr="00000000">
        <w:rPr>
          <w:rtl w:val="0"/>
        </w:rPr>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pStyle w:val="Heading3"/>
        <w:rPr>
          <w:rFonts w:ascii="Poppins" w:cs="Poppins" w:eastAsia="Poppins" w:hAnsi="Poppins"/>
          <w:color w:val="536da6"/>
        </w:rPr>
      </w:pPr>
      <w:bookmarkStart w:colFirst="0" w:colLast="0" w:name="_g3bfrd3qr8ix" w:id="40"/>
      <w:bookmarkEnd w:id="40"/>
      <w:r w:rsidDel="00000000" w:rsidR="00000000" w:rsidRPr="00000000">
        <w:rPr>
          <w:rFonts w:ascii="Poppins" w:cs="Poppins" w:eastAsia="Poppins" w:hAnsi="Poppins"/>
          <w:color w:val="536da6"/>
          <w:rtl w:val="0"/>
        </w:rPr>
        <w:t xml:space="preserve">Industry Recognition</w:t>
      </w:r>
    </w:p>
    <w:p w:rsidR="00000000" w:rsidDel="00000000" w:rsidP="00000000" w:rsidRDefault="00000000" w:rsidRPr="00000000" w14:paraId="000000B1">
      <w:pPr>
        <w:rPr>
          <w:rFonts w:ascii="Poppins" w:cs="Poppins" w:eastAsia="Poppins" w:hAnsi="Poppins"/>
          <w:color w:val="323232"/>
          <w:sz w:val="24"/>
          <w:szCs w:val="24"/>
        </w:rPr>
      </w:pPr>
      <w:r w:rsidDel="00000000" w:rsidR="00000000" w:rsidRPr="00000000">
        <w:rPr>
          <w:rFonts w:ascii="Poppins" w:cs="Poppins" w:eastAsia="Poppins" w:hAnsi="Poppins"/>
          <w:color w:val="323232"/>
          <w:sz w:val="24"/>
          <w:szCs w:val="24"/>
          <w:rtl w:val="0"/>
        </w:rPr>
        <w:t xml:space="preserve">Display badges from the UK Dog Behaviour and Training Charter, and a frame for your profile picture (available on request) enhancing your credibility and professional standing in the canine community.</w:t>
      </w:r>
    </w:p>
    <w:p w:rsidR="00000000" w:rsidDel="00000000" w:rsidP="00000000" w:rsidRDefault="00000000" w:rsidRPr="00000000" w14:paraId="000000B2">
      <w:pPr>
        <w:rPr>
          <w:rFonts w:ascii="Poppins" w:cs="Poppins" w:eastAsia="Poppins" w:hAnsi="Poppins"/>
          <w:color w:val="323232"/>
          <w:sz w:val="24"/>
          <w:szCs w:val="24"/>
        </w:rPr>
      </w:pPr>
      <w:r w:rsidDel="00000000" w:rsidR="00000000" w:rsidRPr="00000000">
        <w:rPr>
          <w:rtl w:val="0"/>
        </w:rPr>
      </w:r>
    </w:p>
    <w:p w:rsidR="00000000" w:rsidDel="00000000" w:rsidP="00000000" w:rsidRDefault="00000000" w:rsidRPr="00000000" w14:paraId="000000B3">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   </w:t>
      </w:r>
    </w:p>
    <w:p w:rsidR="00000000" w:rsidDel="00000000" w:rsidP="00000000" w:rsidRDefault="00000000" w:rsidRPr="00000000" w14:paraId="000000B4">
      <w:pPr>
        <w:pStyle w:val="Heading1"/>
        <w:jc w:val="center"/>
        <w:rPr>
          <w:rFonts w:ascii="Poppins" w:cs="Poppins" w:eastAsia="Poppins" w:hAnsi="Poppins"/>
          <w:color w:val="536da6"/>
        </w:rPr>
      </w:pPr>
      <w:bookmarkStart w:colFirst="0" w:colLast="0" w:name="_xozksge9cysp" w:id="41"/>
      <w:bookmarkEnd w:id="41"/>
      <w:r w:rsidDel="00000000" w:rsidR="00000000" w:rsidRPr="00000000">
        <w:rPr>
          <w:rFonts w:ascii="Poppins" w:cs="Poppins" w:eastAsia="Poppins" w:hAnsi="Poppins"/>
          <w:color w:val="536da6"/>
          <w:rtl w:val="0"/>
        </w:rPr>
        <w:t xml:space="preserve">Member Spotlight</w:t>
      </w:r>
      <w:r w:rsidDel="00000000" w:rsidR="00000000" w:rsidRPr="00000000">
        <w:rPr>
          <w:rtl w:val="0"/>
        </w:rPr>
      </w:r>
    </w:p>
    <w:p w:rsidR="00000000" w:rsidDel="00000000" w:rsidP="00000000" w:rsidRDefault="00000000" w:rsidRPr="00000000" w14:paraId="000000B5">
      <w:pPr>
        <w:spacing w:after="240" w:before="24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The ICB would like to offer its members the opportunity to be showcased for their incredible skills and achievements. The Member Spotlight will highlight the dedication and expertise you bring to improving canine behaviour and welfare, sharing your expertise with the wider ICB community through our public Facebook group. </w:t>
      </w:r>
    </w:p>
    <w:p w:rsidR="00000000" w:rsidDel="00000000" w:rsidP="00000000" w:rsidRDefault="00000000" w:rsidRPr="00000000" w14:paraId="000000B6">
      <w:pPr>
        <w:spacing w:after="240" w:before="24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This is a great way to showcase your work, gain recognition, and connect with fellow professionals.</w:t>
      </w:r>
    </w:p>
    <w:p w:rsidR="00000000" w:rsidDel="00000000" w:rsidP="00000000" w:rsidRDefault="00000000" w:rsidRPr="00000000" w14:paraId="000000B7">
      <w:pPr>
        <w:spacing w:after="240" w:before="24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Would you like to be featured? If so, please contact us at  </w:t>
      </w:r>
      <w:hyperlink r:id="rId17">
        <w:r w:rsidDel="00000000" w:rsidR="00000000" w:rsidRPr="00000000">
          <w:rPr>
            <w:rFonts w:ascii="Poppins" w:cs="Poppins" w:eastAsia="Poppins" w:hAnsi="Poppins"/>
            <w:color w:val="1155cc"/>
            <w:sz w:val="24"/>
            <w:szCs w:val="24"/>
            <w:u w:val="single"/>
            <w:rtl w:val="0"/>
          </w:rPr>
          <w:t xml:space="preserve">intcaninebehaviourists@gmail.com</w:t>
        </w:r>
      </w:hyperlink>
      <w:r w:rsidDel="00000000" w:rsidR="00000000" w:rsidRPr="00000000">
        <w:rPr>
          <w:rFonts w:ascii="Poppins" w:cs="Poppins" w:eastAsia="Poppins" w:hAnsi="Poppins"/>
          <w:sz w:val="24"/>
          <w:szCs w:val="24"/>
          <w:rtl w:val="0"/>
        </w:rPr>
        <w:t xml:space="preserve"> </w:t>
      </w:r>
    </w:p>
    <w:p w:rsidR="00000000" w:rsidDel="00000000" w:rsidP="00000000" w:rsidRDefault="00000000" w:rsidRPr="00000000" w14:paraId="000000B8">
      <w:pPr>
        <w:spacing w:after="240" w:before="24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We would love to have the opportunity to highlight your contributions!</w:t>
      </w:r>
    </w:p>
    <w:p w:rsidR="00000000" w:rsidDel="00000000" w:rsidP="00000000" w:rsidRDefault="00000000" w:rsidRPr="00000000" w14:paraId="000000B9">
      <w:pPr>
        <w:spacing w:after="240" w:before="240" w:lineRule="auto"/>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BA">
      <w:pPr>
        <w:pStyle w:val="Heading1"/>
        <w:jc w:val="center"/>
        <w:rPr>
          <w:rFonts w:ascii="Poppins" w:cs="Poppins" w:eastAsia="Poppins" w:hAnsi="Poppins"/>
          <w:color w:val="536da6"/>
        </w:rPr>
      </w:pPr>
      <w:bookmarkStart w:colFirst="0" w:colLast="0" w:name="_fncbl5u8luw" w:id="42"/>
      <w:bookmarkEnd w:id="42"/>
      <w:r w:rsidDel="00000000" w:rsidR="00000000" w:rsidRPr="00000000">
        <w:rPr>
          <w:rFonts w:ascii="Poppins" w:cs="Poppins" w:eastAsia="Poppins" w:hAnsi="Poppins"/>
          <w:color w:val="536da6"/>
          <w:rtl w:val="0"/>
        </w:rPr>
        <w:t xml:space="preserve">Mentorship Opportunities</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spacing w:after="240" w:before="24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The ICB is home to a community of highly talented and experienced canine professionals who are passionate about sharing their expertise. As an affiliate member, you have the opportunity to receive one-to-one mentorship, offering tailored advice and support to help you excel in your canine profession.</w:t>
      </w:r>
    </w:p>
    <w:p w:rsidR="00000000" w:rsidDel="00000000" w:rsidP="00000000" w:rsidRDefault="00000000" w:rsidRPr="00000000" w14:paraId="000000BD">
      <w:pPr>
        <w:spacing w:after="240" w:before="24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Please let us know the specific area of practice you wish to focus on, such as Separation Anxiety, Multi-dog Households, Bully Breeds, Canine Health and Welfare, etc.</w:t>
      </w:r>
    </w:p>
    <w:p w:rsidR="00000000" w:rsidDel="00000000" w:rsidP="00000000" w:rsidRDefault="00000000" w:rsidRPr="00000000" w14:paraId="000000BE">
      <w:pPr>
        <w:spacing w:after="240" w:before="24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If you would like to learn more or have any questions about mentorship, please don’t hesitate to contact the ICB Team. We are here to help!</w:t>
      </w:r>
    </w:p>
    <w:p w:rsidR="00000000" w:rsidDel="00000000" w:rsidP="00000000" w:rsidRDefault="00000000" w:rsidRPr="00000000" w14:paraId="000000BF">
      <w:pPr>
        <w:pStyle w:val="Heading3"/>
        <w:keepNext w:val="0"/>
        <w:keepLines w:val="0"/>
        <w:spacing w:before="280" w:lineRule="auto"/>
        <w:rPr>
          <w:rFonts w:ascii="Poppins" w:cs="Poppins" w:eastAsia="Poppins" w:hAnsi="Poppins"/>
          <w:color w:val="536da6"/>
        </w:rPr>
      </w:pPr>
      <w:bookmarkStart w:colFirst="0" w:colLast="0" w:name="_mdn8wpf7m1k" w:id="43"/>
      <w:bookmarkEnd w:id="43"/>
      <w:r w:rsidDel="00000000" w:rsidR="00000000" w:rsidRPr="00000000">
        <w:rPr>
          <w:rtl w:val="0"/>
        </w:rPr>
      </w:r>
    </w:p>
    <w:p w:rsidR="00000000" w:rsidDel="00000000" w:rsidP="00000000" w:rsidRDefault="00000000" w:rsidRPr="00000000" w14:paraId="000000C0">
      <w:pPr>
        <w:pStyle w:val="Heading3"/>
        <w:keepNext w:val="0"/>
        <w:keepLines w:val="0"/>
        <w:spacing w:before="280" w:lineRule="auto"/>
        <w:rPr>
          <w:rFonts w:ascii="Poppins" w:cs="Poppins" w:eastAsia="Poppins" w:hAnsi="Poppins"/>
          <w:color w:val="536da6"/>
        </w:rPr>
      </w:pPr>
      <w:bookmarkStart w:colFirst="0" w:colLast="0" w:name="_x56iywhe9s27" w:id="44"/>
      <w:bookmarkEnd w:id="44"/>
      <w:r w:rsidDel="00000000" w:rsidR="00000000" w:rsidRPr="00000000">
        <w:rPr>
          <w:rFonts w:ascii="Poppins" w:cs="Poppins" w:eastAsia="Poppins" w:hAnsi="Poppins"/>
          <w:color w:val="536da6"/>
          <w:rtl w:val="0"/>
        </w:rPr>
        <w:t xml:space="preserve">Need s</w:t>
      </w:r>
      <w:r w:rsidDel="00000000" w:rsidR="00000000" w:rsidRPr="00000000">
        <w:rPr>
          <w:rFonts w:ascii="Poppins" w:cs="Poppins" w:eastAsia="Poppins" w:hAnsi="Poppins"/>
          <w:color w:val="536da6"/>
          <w:rtl w:val="0"/>
        </w:rPr>
        <w:t xml:space="preserve">upport with a Behaviour case?</w:t>
      </w:r>
    </w:p>
    <w:p w:rsidR="00000000" w:rsidDel="00000000" w:rsidP="00000000" w:rsidRDefault="00000000" w:rsidRPr="00000000" w14:paraId="000000C1">
      <w:pPr>
        <w:spacing w:after="240" w:before="24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If you would like support with a behaviour case, or would like to discuss your behaviour plan with an ICB Mentor, our experienced mentors are here to help. They can offer guidance, practical suggestions, and work with you to navigate challenges and develop effective solutions.</w:t>
      </w:r>
      <w:r w:rsidDel="00000000" w:rsidR="00000000" w:rsidRPr="00000000">
        <w:rPr>
          <w:rtl w:val="0"/>
        </w:rPr>
      </w:r>
    </w:p>
    <w:p w:rsidR="00000000" w:rsidDel="00000000" w:rsidP="00000000" w:rsidRDefault="00000000" w:rsidRPr="00000000" w14:paraId="000000C2">
      <w:pPr>
        <w:pStyle w:val="Heading3"/>
        <w:keepNext w:val="0"/>
        <w:keepLines w:val="0"/>
        <w:spacing w:before="280" w:lineRule="auto"/>
        <w:rPr>
          <w:rFonts w:ascii="Poppins" w:cs="Poppins" w:eastAsia="Poppins" w:hAnsi="Poppins"/>
          <w:color w:val="536da6"/>
          <w:sz w:val="26"/>
          <w:szCs w:val="26"/>
        </w:rPr>
      </w:pPr>
      <w:bookmarkStart w:colFirst="0" w:colLast="0" w:name="_1j0ai2i9tz7x" w:id="45"/>
      <w:bookmarkEnd w:id="45"/>
      <w:r w:rsidDel="00000000" w:rsidR="00000000" w:rsidRPr="00000000">
        <w:rPr>
          <w:rFonts w:ascii="Poppins" w:cs="Poppins" w:eastAsia="Poppins" w:hAnsi="Poppins"/>
          <w:color w:val="536da6"/>
          <w:sz w:val="26"/>
          <w:szCs w:val="26"/>
          <w:rtl w:val="0"/>
        </w:rPr>
        <w:t xml:space="preserve">Become an ICB Mentor</w:t>
      </w:r>
    </w:p>
    <w:p w:rsidR="00000000" w:rsidDel="00000000" w:rsidP="00000000" w:rsidRDefault="00000000" w:rsidRPr="00000000" w14:paraId="000000C3">
      <w:pPr>
        <w:spacing w:after="240" w:before="24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Would you like to become an ICB Mentor and support our members? If so, please let us know, along with your area of specialty, so we can match you with those who would benefit from your expertise.</w:t>
      </w:r>
    </w:p>
    <w:p w:rsidR="00000000" w:rsidDel="00000000" w:rsidP="00000000" w:rsidRDefault="00000000" w:rsidRPr="00000000" w14:paraId="000000C4">
      <w:pPr>
        <w:pStyle w:val="Heading3"/>
        <w:rPr>
          <w:color w:val="536da6"/>
        </w:rPr>
      </w:pPr>
      <w:bookmarkStart w:colFirst="0" w:colLast="0" w:name="_lr6j1ecz7da6" w:id="46"/>
      <w:bookmarkEnd w:id="46"/>
      <w:r w:rsidDel="00000000" w:rsidR="00000000" w:rsidRPr="00000000">
        <w:rPr>
          <w:color w:val="536da6"/>
          <w:rtl w:val="0"/>
        </w:rPr>
        <w:t xml:space="preserve">Join the ICB Volunteer Team</w:t>
      </w:r>
    </w:p>
    <w:p w:rsidR="00000000" w:rsidDel="00000000" w:rsidP="00000000" w:rsidRDefault="00000000" w:rsidRPr="00000000" w14:paraId="000000C5">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C6">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The ICB is a non-profit making organisation which is run on a volunteer basis by its members.  We are always looking for members with innovative ideas who would like to contribute.  If interested in joining our team please contact </w:t>
      </w:r>
      <w:hyperlink r:id="rId18">
        <w:r w:rsidDel="00000000" w:rsidR="00000000" w:rsidRPr="00000000">
          <w:rPr>
            <w:rFonts w:ascii="Poppins" w:cs="Poppins" w:eastAsia="Poppins" w:hAnsi="Poppins"/>
            <w:color w:val="1155cc"/>
            <w:sz w:val="24"/>
            <w:szCs w:val="24"/>
            <w:u w:val="single"/>
            <w:rtl w:val="0"/>
          </w:rPr>
          <w:t xml:space="preserve">intcaninebehaviourists@gmail.com</w:t>
        </w:r>
      </w:hyperlink>
      <w:r w:rsidDel="00000000" w:rsidR="00000000" w:rsidRPr="00000000">
        <w:rPr>
          <w:rFonts w:ascii="Poppins" w:cs="Poppins" w:eastAsia="Poppins" w:hAnsi="Poppins"/>
          <w:sz w:val="24"/>
          <w:szCs w:val="24"/>
          <w:rtl w:val="0"/>
        </w:rPr>
        <w:t xml:space="preserve"> </w:t>
      </w:r>
    </w:p>
    <w:p w:rsidR="00000000" w:rsidDel="00000000" w:rsidP="00000000" w:rsidRDefault="00000000" w:rsidRPr="00000000" w14:paraId="000000C7">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C8">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Currently the team is:</w:t>
      </w:r>
    </w:p>
    <w:p w:rsidR="00000000" w:rsidDel="00000000" w:rsidP="00000000" w:rsidRDefault="00000000" w:rsidRPr="00000000" w14:paraId="000000C9">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CA">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Brigitte Barton - Director, Board member and Founding member</w:t>
      </w:r>
    </w:p>
    <w:p w:rsidR="00000000" w:rsidDel="00000000" w:rsidP="00000000" w:rsidRDefault="00000000" w:rsidRPr="00000000" w14:paraId="000000CB">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Jules Ballard - Deputy Director, Board member and Membership Officer</w:t>
      </w:r>
    </w:p>
    <w:p w:rsidR="00000000" w:rsidDel="00000000" w:rsidP="00000000" w:rsidRDefault="00000000" w:rsidRPr="00000000" w14:paraId="000000CC">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Alison Garforth - Treasurer and Board Member</w:t>
      </w:r>
    </w:p>
    <w:p w:rsidR="00000000" w:rsidDel="00000000" w:rsidP="00000000" w:rsidRDefault="00000000" w:rsidRPr="00000000" w14:paraId="000000CD">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Claire Anstee - Board member </w:t>
      </w:r>
    </w:p>
    <w:p w:rsidR="00000000" w:rsidDel="00000000" w:rsidP="00000000" w:rsidRDefault="00000000" w:rsidRPr="00000000" w14:paraId="000000CE">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Sarah Hall - Board member and Website Coordinator</w:t>
      </w:r>
    </w:p>
    <w:p w:rsidR="00000000" w:rsidDel="00000000" w:rsidP="00000000" w:rsidRDefault="00000000" w:rsidRPr="00000000" w14:paraId="000000CF">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Mair Franklin - Webinar host</w:t>
      </w:r>
    </w:p>
    <w:p w:rsidR="00000000" w:rsidDel="00000000" w:rsidP="00000000" w:rsidRDefault="00000000" w:rsidRPr="00000000" w14:paraId="000000D0">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D1">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Please reach out to any of the board members if you would like support</w:t>
      </w:r>
    </w:p>
    <w:p w:rsidR="00000000" w:rsidDel="00000000" w:rsidP="00000000" w:rsidRDefault="00000000" w:rsidRPr="00000000" w14:paraId="000000D2">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D3">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D4">
      <w:pPr>
        <w:ind w:left="0" w:firstLine="0"/>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D5">
      <w:pPr>
        <w:pStyle w:val="Heading1"/>
        <w:jc w:val="center"/>
        <w:rPr>
          <w:color w:val="536da6"/>
        </w:rPr>
      </w:pPr>
      <w:bookmarkStart w:colFirst="0" w:colLast="0" w:name="_zbejfckpj52" w:id="47"/>
      <w:bookmarkEnd w:id="47"/>
      <w:r w:rsidDel="00000000" w:rsidR="00000000" w:rsidRPr="00000000">
        <w:rPr>
          <w:color w:val="536da6"/>
          <w:rtl w:val="0"/>
        </w:rPr>
        <w:t xml:space="preserve">Code of Ethics &amp; Conduct</w:t>
      </w:r>
    </w:p>
    <w:p w:rsidR="00000000" w:rsidDel="00000000" w:rsidP="00000000" w:rsidRDefault="00000000" w:rsidRPr="00000000" w14:paraId="000000D6">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D7">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By joining the ICB, you agree to adhere to our Code of Ethics and Conduct. For your convenience, a copy is provided here for you. </w:t>
      </w:r>
      <w:r w:rsidDel="00000000" w:rsidR="00000000" w:rsidRPr="00000000">
        <w:rPr>
          <w:rtl w:val="0"/>
        </w:rPr>
      </w:r>
    </w:p>
    <w:p w:rsidR="00000000" w:rsidDel="00000000" w:rsidP="00000000" w:rsidRDefault="00000000" w:rsidRPr="00000000" w14:paraId="000000D8">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D9">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1.  Professional Excellence and Integrity</w:t>
      </w:r>
    </w:p>
    <w:p w:rsidR="00000000" w:rsidDel="00000000" w:rsidP="00000000" w:rsidRDefault="00000000" w:rsidRPr="00000000" w14:paraId="000000DA">
      <w:pPr>
        <w:numPr>
          <w:ilvl w:val="0"/>
          <w:numId w:val="7"/>
        </w:numPr>
        <w:ind w:left="720" w:hanging="360"/>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Members shall continually strive to enhance their professional knowledge and skills to provide the highest quality of service.</w:t>
      </w:r>
    </w:p>
    <w:p w:rsidR="00000000" w:rsidDel="00000000" w:rsidP="00000000" w:rsidRDefault="00000000" w:rsidRPr="00000000" w14:paraId="000000DB">
      <w:pPr>
        <w:numPr>
          <w:ilvl w:val="0"/>
          <w:numId w:val="7"/>
        </w:numPr>
        <w:ind w:left="720" w:hanging="360"/>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Members shall conduct all professional activities with integrity, honesty, and transparency, avoiding any actions that would bring discredit to the canine behaviour profession or the ICB.</w:t>
      </w:r>
    </w:p>
    <w:p w:rsidR="00000000" w:rsidDel="00000000" w:rsidP="00000000" w:rsidRDefault="00000000" w:rsidRPr="00000000" w14:paraId="000000DC">
      <w:pPr>
        <w:ind w:left="720" w:firstLine="0"/>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DD">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1.1 Commitment to Lifelong Learning</w:t>
      </w:r>
    </w:p>
    <w:p w:rsidR="00000000" w:rsidDel="00000000" w:rsidP="00000000" w:rsidRDefault="00000000" w:rsidRPr="00000000" w14:paraId="000000DE">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Members shall commit to continuous professional development to ensure their practices reflect the latest scientific research and ethical standards in canine behaviour and training. This includes participating in relevant workshops, courses, seminars, and conferences to enhance their knowledge and skills.</w:t>
      </w:r>
    </w:p>
    <w:p w:rsidR="00000000" w:rsidDel="00000000" w:rsidP="00000000" w:rsidRDefault="00000000" w:rsidRPr="00000000" w14:paraId="000000DF">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w:t>
      </w:r>
    </w:p>
    <w:p w:rsidR="00000000" w:rsidDel="00000000" w:rsidP="00000000" w:rsidRDefault="00000000" w:rsidRPr="00000000" w14:paraId="000000E0">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1.2 Upholding Professional Standards</w:t>
      </w:r>
    </w:p>
    <w:p w:rsidR="00000000" w:rsidDel="00000000" w:rsidP="00000000" w:rsidRDefault="00000000" w:rsidRPr="00000000" w14:paraId="000000E1">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Members must adhere to the highest standards of professional conduct in all aspects of their work, including client interactions, canine handling, and business practices. This commitment extends to ensuring personal conduct does not undermine their professional role or the reputation of the ICB.</w:t>
      </w:r>
    </w:p>
    <w:p w:rsidR="00000000" w:rsidDel="00000000" w:rsidP="00000000" w:rsidRDefault="00000000" w:rsidRPr="00000000" w14:paraId="000000E2">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w:t>
      </w:r>
    </w:p>
    <w:p w:rsidR="00000000" w:rsidDel="00000000" w:rsidP="00000000" w:rsidRDefault="00000000" w:rsidRPr="00000000" w14:paraId="000000E3">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1.3 Transparency and Honesty</w:t>
      </w:r>
    </w:p>
    <w:p w:rsidR="00000000" w:rsidDel="00000000" w:rsidP="00000000" w:rsidRDefault="00000000" w:rsidRPr="00000000" w14:paraId="000000E4">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In all professional matters, members shall act with honesty and integrity. This includes clear communication with clients about the methods used, the expected outcomes, and any risks or limitations associated with behaviour modification plans. Members should also accurately represent their qualifications, competencies, and experiences to clients, colleagues, and the public.</w:t>
      </w:r>
    </w:p>
    <w:p w:rsidR="00000000" w:rsidDel="00000000" w:rsidP="00000000" w:rsidRDefault="00000000" w:rsidRPr="00000000" w14:paraId="000000E5">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 </w:t>
      </w:r>
    </w:p>
    <w:p w:rsidR="00000000" w:rsidDel="00000000" w:rsidP="00000000" w:rsidRDefault="00000000" w:rsidRPr="00000000" w14:paraId="000000E6">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1.4 Ethical Business Practices</w:t>
      </w:r>
    </w:p>
    <w:p w:rsidR="00000000" w:rsidDel="00000000" w:rsidP="00000000" w:rsidRDefault="00000000" w:rsidRPr="00000000" w14:paraId="000000E7">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Members are expected to conduct their business affairs legally and ethically, respecting all applicable laws, regulations, and contractual obligations. This includes fair billing practices, transparent refund policies, and the ethical marketing of services.</w:t>
      </w:r>
    </w:p>
    <w:p w:rsidR="00000000" w:rsidDel="00000000" w:rsidP="00000000" w:rsidRDefault="00000000" w:rsidRPr="00000000" w14:paraId="000000E8">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w:t>
      </w:r>
    </w:p>
    <w:p w:rsidR="00000000" w:rsidDel="00000000" w:rsidP="00000000" w:rsidRDefault="00000000" w:rsidRPr="00000000" w14:paraId="000000E9">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1.5 Integrity in Research and Information Sharing</w:t>
      </w:r>
    </w:p>
    <w:p w:rsidR="00000000" w:rsidDel="00000000" w:rsidP="00000000" w:rsidRDefault="00000000" w:rsidRPr="00000000" w14:paraId="000000EA">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When involved in research, members must adhere to ethical research practices, including obtaining informed consent from participants and ensuring the humane treatment of animals. Members sharing information, whether through publications, presentations, or online platforms, must ensure the information is accurate, evidence-based, and contributes positively to the understanding of canine behaviour.</w:t>
      </w:r>
    </w:p>
    <w:p w:rsidR="00000000" w:rsidDel="00000000" w:rsidP="00000000" w:rsidRDefault="00000000" w:rsidRPr="00000000" w14:paraId="000000EB">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 </w:t>
      </w:r>
    </w:p>
    <w:p w:rsidR="00000000" w:rsidDel="00000000" w:rsidP="00000000" w:rsidRDefault="00000000" w:rsidRPr="00000000" w14:paraId="000000EC">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1.6 Avoiding Conflicts of Interest</w:t>
      </w:r>
    </w:p>
    <w:p w:rsidR="00000000" w:rsidDel="00000000" w:rsidP="00000000" w:rsidRDefault="00000000" w:rsidRPr="00000000" w14:paraId="000000ED">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Members must be vigilant in identifying and managing any conflicts of interest that could impair their professional judgment or objectivity. This includes being transparent with clients or colleagues when such conflicts arise and taking steps to resolve them in a manner that prioritises the welfare of the dog and the interests of the client.</w:t>
      </w:r>
    </w:p>
    <w:p w:rsidR="00000000" w:rsidDel="00000000" w:rsidP="00000000" w:rsidRDefault="00000000" w:rsidRPr="00000000" w14:paraId="000000EE">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w:t>
      </w:r>
    </w:p>
    <w:p w:rsidR="00000000" w:rsidDel="00000000" w:rsidP="00000000" w:rsidRDefault="00000000" w:rsidRPr="00000000" w14:paraId="000000EF">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1.7 Respect for Intellectual Property</w:t>
      </w:r>
    </w:p>
    <w:p w:rsidR="00000000" w:rsidDel="00000000" w:rsidP="00000000" w:rsidRDefault="00000000" w:rsidRPr="00000000" w14:paraId="000000F0">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Members shall respect the intellectual property rights of others by not using copyrighted materials without permission, acknowledging the contributions of others, and striving for originality in their contributions to the field. Sharing knowledge and resources should always be done with respect for the creators' rights and intentions.</w:t>
      </w:r>
    </w:p>
    <w:p w:rsidR="00000000" w:rsidDel="00000000" w:rsidP="00000000" w:rsidRDefault="00000000" w:rsidRPr="00000000" w14:paraId="000000F1">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w:t>
      </w:r>
    </w:p>
    <w:p w:rsidR="00000000" w:rsidDel="00000000" w:rsidP="00000000" w:rsidRDefault="00000000" w:rsidRPr="00000000" w14:paraId="000000F2">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1.8 Promoting Professionalism within the Industry</w:t>
      </w:r>
    </w:p>
    <w:p w:rsidR="00000000" w:rsidDel="00000000" w:rsidP="00000000" w:rsidRDefault="00000000" w:rsidRPr="00000000" w14:paraId="000000F3">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Members are ambassadors of the canine behaviour profession and the ICB. As such, they have a responsibility to promote the values of professionalism, respect, and integrity within the industry. This includes mentoring emerging professionals, contributing to professional forums, and engaging in constructive discourse to advance the field.</w:t>
      </w:r>
    </w:p>
    <w:p w:rsidR="00000000" w:rsidDel="00000000" w:rsidP="00000000" w:rsidRDefault="00000000" w:rsidRPr="00000000" w14:paraId="000000F4">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F5">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2.  Welfare of Dogs</w:t>
      </w:r>
    </w:p>
    <w:p w:rsidR="00000000" w:rsidDel="00000000" w:rsidP="00000000" w:rsidRDefault="00000000" w:rsidRPr="00000000" w14:paraId="000000F6">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The welfare of dogs shall be paramount. Members shall always use humane, evidence-based approaches in their practices and advocate for the physical and psychological wellbeing of dogs.</w:t>
      </w:r>
    </w:p>
    <w:p w:rsidR="00000000" w:rsidDel="00000000" w:rsidP="00000000" w:rsidRDefault="00000000" w:rsidRPr="00000000" w14:paraId="000000F7">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Members shall oppose and not engage in any form of inhumane treatment or training methods that cause physical harm, fear, or psychological distress to dogs.</w:t>
      </w:r>
    </w:p>
    <w:p w:rsidR="00000000" w:rsidDel="00000000" w:rsidP="00000000" w:rsidRDefault="00000000" w:rsidRPr="00000000" w14:paraId="000000F8">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F9">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2.1 Prioritising Dog Welfare in Practice</w:t>
      </w:r>
    </w:p>
    <w:p w:rsidR="00000000" w:rsidDel="00000000" w:rsidP="00000000" w:rsidRDefault="00000000" w:rsidRPr="00000000" w14:paraId="000000FA">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Members shall always prioritise the physical, psychological, and emotional welfare of dogs in their care. This commitment involves employing humane training practices that respect the dog's natural instincts and needs, and actively avoiding methods that induce fear, pain, or distress.</w:t>
      </w:r>
    </w:p>
    <w:p w:rsidR="00000000" w:rsidDel="00000000" w:rsidP="00000000" w:rsidRDefault="00000000" w:rsidRPr="00000000" w14:paraId="000000FB">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w:t>
      </w:r>
    </w:p>
    <w:p w:rsidR="00000000" w:rsidDel="00000000" w:rsidP="00000000" w:rsidRDefault="00000000" w:rsidRPr="00000000" w14:paraId="000000FC">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2.2 Advocacy for Humane Force-Free and Fear-Free Methods</w:t>
      </w:r>
    </w:p>
    <w:p w:rsidR="00000000" w:rsidDel="00000000" w:rsidP="00000000" w:rsidRDefault="00000000" w:rsidRPr="00000000" w14:paraId="000000FD">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Members are expected to advocate for and use evidence-based, humane methods in training and behaviour modification. This includes staying informed about the welfare implications of various training tools and techniques and choosing those that promote positive welfare outcomes.</w:t>
      </w:r>
    </w:p>
    <w:p w:rsidR="00000000" w:rsidDel="00000000" w:rsidP="00000000" w:rsidRDefault="00000000" w:rsidRPr="00000000" w14:paraId="000000FE">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w:t>
      </w:r>
    </w:p>
    <w:p w:rsidR="00000000" w:rsidDel="00000000" w:rsidP="00000000" w:rsidRDefault="00000000" w:rsidRPr="00000000" w14:paraId="000000FF">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2.3 Recognition and Management of Stress</w:t>
      </w:r>
    </w:p>
    <w:p w:rsidR="00000000" w:rsidDel="00000000" w:rsidP="00000000" w:rsidRDefault="00000000" w:rsidRPr="00000000" w14:paraId="00000100">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Members must possess a thorough understanding of canine stress signals and behaviour and be skilled in managing and mitigating stress in dogs. This includes creating training and behaviour modification plans that are tailored to the individual dog's needs, preferences, and emotional state, ensuring a positive and stress-free learning environment.</w:t>
      </w:r>
    </w:p>
    <w:p w:rsidR="00000000" w:rsidDel="00000000" w:rsidP="00000000" w:rsidRDefault="00000000" w:rsidRPr="00000000" w14:paraId="00000101">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 </w:t>
      </w:r>
    </w:p>
    <w:p w:rsidR="00000000" w:rsidDel="00000000" w:rsidP="00000000" w:rsidRDefault="00000000" w:rsidRPr="00000000" w14:paraId="00000102">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2.4 Non-Aversive Techniques</w:t>
      </w:r>
    </w:p>
    <w:p w:rsidR="00000000" w:rsidDel="00000000" w:rsidP="00000000" w:rsidRDefault="00000000" w:rsidRPr="00000000" w14:paraId="00000103">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The use of aversive techniques or equipment that cause physical harm, pain, or fear is strictly prohibited. Members shall instead employ positive reinforcement and other non-aversive methods to encourage desirable behaviours, foster trust, and enhance the human-canine bond.</w:t>
      </w:r>
    </w:p>
    <w:p w:rsidR="00000000" w:rsidDel="00000000" w:rsidP="00000000" w:rsidRDefault="00000000" w:rsidRPr="00000000" w14:paraId="00000104">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w:t>
      </w:r>
    </w:p>
    <w:p w:rsidR="00000000" w:rsidDel="00000000" w:rsidP="00000000" w:rsidRDefault="00000000" w:rsidRPr="00000000" w14:paraId="00000105">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2.5 Informed Consent and Owner Education</w:t>
      </w:r>
    </w:p>
    <w:p w:rsidR="00000000" w:rsidDel="00000000" w:rsidP="00000000" w:rsidRDefault="00000000" w:rsidRPr="00000000" w14:paraId="00000106">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Members are responsible for educating dog owners about the importance of humane treatment and the welfare implications of different training methods. This includes obtaining informed consent from owners before implementing behaviour modification plans, ensuring they understand the methods used and the rationale behind them.</w:t>
      </w:r>
    </w:p>
    <w:p w:rsidR="00000000" w:rsidDel="00000000" w:rsidP="00000000" w:rsidRDefault="00000000" w:rsidRPr="00000000" w14:paraId="00000107">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 </w:t>
      </w:r>
    </w:p>
    <w:p w:rsidR="00000000" w:rsidDel="00000000" w:rsidP="00000000" w:rsidRDefault="00000000" w:rsidRPr="00000000" w14:paraId="00000108">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2.6 Collaboration with Veterinary Professionals</w:t>
      </w:r>
    </w:p>
    <w:p w:rsidR="00000000" w:rsidDel="00000000" w:rsidP="00000000" w:rsidRDefault="00000000" w:rsidRPr="00000000" w14:paraId="00000109">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Recognising the interconnection between physical health and behaviour, members shall collaborate with veterinary professionals to ensure that dogs receive a holistic approach to their welfare. This includes referring clients to veterinary professionals for health issues that may affect behaviour and working alongside them to support the dog's overall wellbeing.</w:t>
      </w:r>
    </w:p>
    <w:p w:rsidR="00000000" w:rsidDel="00000000" w:rsidP="00000000" w:rsidRDefault="00000000" w:rsidRPr="00000000" w14:paraId="0000010A">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w:t>
      </w:r>
    </w:p>
    <w:p w:rsidR="00000000" w:rsidDel="00000000" w:rsidP="00000000" w:rsidRDefault="00000000" w:rsidRPr="00000000" w14:paraId="0000010B">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2.7 Emergency and First Aid Awareness</w:t>
      </w:r>
    </w:p>
    <w:p w:rsidR="00000000" w:rsidDel="00000000" w:rsidP="00000000" w:rsidRDefault="00000000" w:rsidRPr="00000000" w14:paraId="0000010C">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Members should possess knowledge of basic canine first aid to address minor injuries or emergencies that may occur during training sessions. Additionally, they should have a clear plan for escalating care in the event of a serious health emergency, ensuring the dog's welfare is promptly and effectively addressed.</w:t>
      </w:r>
    </w:p>
    <w:p w:rsidR="00000000" w:rsidDel="00000000" w:rsidP="00000000" w:rsidRDefault="00000000" w:rsidRPr="00000000" w14:paraId="0000010D">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w:t>
      </w:r>
    </w:p>
    <w:p w:rsidR="00000000" w:rsidDel="00000000" w:rsidP="00000000" w:rsidRDefault="00000000" w:rsidRPr="00000000" w14:paraId="0000010E">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2.8 Welfare Beyond Training</w:t>
      </w:r>
    </w:p>
    <w:p w:rsidR="00000000" w:rsidDel="00000000" w:rsidP="00000000" w:rsidRDefault="00000000" w:rsidRPr="00000000" w14:paraId="0000010F">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Members should advocate for the overall welfare of dogs beyond the scope of behaviour and training. This includes promoting responsible dog ownership, supporting adoption and rescue efforts, and contributing to community education on topics such as dog bite prevention, the importance of mental stimulation, and the physical care of dogs.</w:t>
      </w:r>
    </w:p>
    <w:p w:rsidR="00000000" w:rsidDel="00000000" w:rsidP="00000000" w:rsidRDefault="00000000" w:rsidRPr="00000000" w14:paraId="00000110">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 </w:t>
      </w:r>
    </w:p>
    <w:p w:rsidR="00000000" w:rsidDel="00000000" w:rsidP="00000000" w:rsidRDefault="00000000" w:rsidRPr="00000000" w14:paraId="00000111">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112">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3.  Respect for People</w:t>
      </w:r>
    </w:p>
    <w:p w:rsidR="00000000" w:rsidDel="00000000" w:rsidP="00000000" w:rsidRDefault="00000000" w:rsidRPr="00000000" w14:paraId="00000113">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Members shall treat all clients, colleagues, and other professionals with respect, fairness, and understanding.</w:t>
      </w:r>
    </w:p>
    <w:p w:rsidR="00000000" w:rsidDel="00000000" w:rsidP="00000000" w:rsidRDefault="00000000" w:rsidRPr="00000000" w14:paraId="00000114">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Members shall respect the confidentiality of client information, disclosing such information only with the client's consent or when legally obliged.</w:t>
      </w:r>
    </w:p>
    <w:p w:rsidR="00000000" w:rsidDel="00000000" w:rsidP="00000000" w:rsidRDefault="00000000" w:rsidRPr="00000000" w14:paraId="00000115">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 </w:t>
      </w:r>
    </w:p>
    <w:p w:rsidR="00000000" w:rsidDel="00000000" w:rsidP="00000000" w:rsidRDefault="00000000" w:rsidRPr="00000000" w14:paraId="00000116">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3.1 Respectful Communication</w:t>
      </w:r>
    </w:p>
    <w:p w:rsidR="00000000" w:rsidDel="00000000" w:rsidP="00000000" w:rsidRDefault="00000000" w:rsidRPr="00000000" w14:paraId="00000117">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Members shall engage in respectful, clear, and constructive communication with clients, colleagues, and the public. This includes actively listening, being open to different viewpoints, and expressing professional opinions in a manner that is supportive and fosters understanding.</w:t>
      </w:r>
    </w:p>
    <w:p w:rsidR="00000000" w:rsidDel="00000000" w:rsidP="00000000" w:rsidRDefault="00000000" w:rsidRPr="00000000" w14:paraId="00000118">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w:t>
      </w:r>
    </w:p>
    <w:p w:rsidR="00000000" w:rsidDel="00000000" w:rsidP="00000000" w:rsidRDefault="00000000" w:rsidRPr="00000000" w14:paraId="00000119">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3.2 Confidentiality and Privacy</w:t>
      </w:r>
    </w:p>
    <w:p w:rsidR="00000000" w:rsidDel="00000000" w:rsidP="00000000" w:rsidRDefault="00000000" w:rsidRPr="00000000" w14:paraId="0000011A">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Members are committed to maintaining the confidentiality and privacy of all client information. Personal and sensitive information must be handled with the utmost care, shared only with explicit consent from the client or when legally required, and stored securely to prevent unauthorised access.</w:t>
      </w:r>
    </w:p>
    <w:p w:rsidR="00000000" w:rsidDel="00000000" w:rsidP="00000000" w:rsidRDefault="00000000" w:rsidRPr="00000000" w14:paraId="0000011B">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w:t>
      </w:r>
    </w:p>
    <w:p w:rsidR="00000000" w:rsidDel="00000000" w:rsidP="00000000" w:rsidRDefault="00000000" w:rsidRPr="00000000" w14:paraId="0000011C">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3.3 Inclusivity and Non-Discrimination</w:t>
      </w:r>
    </w:p>
    <w:p w:rsidR="00000000" w:rsidDel="00000000" w:rsidP="00000000" w:rsidRDefault="00000000" w:rsidRPr="00000000" w14:paraId="0000011D">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Members must ensure an inclusive environment that welcomes individuals from diverse backgrounds, beliefs, and experiences. Discrimination, harassment, or bias based on race, ethnicity, gender, sexual orientation, age, disability, religion, or any other characteristic is unacceptable. Members should strive to understand and respect cultural differences and individual needs, tailoring their services to be accessible and welcoming to all.</w:t>
      </w:r>
    </w:p>
    <w:p w:rsidR="00000000" w:rsidDel="00000000" w:rsidP="00000000" w:rsidRDefault="00000000" w:rsidRPr="00000000" w14:paraId="0000011E">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 </w:t>
      </w:r>
    </w:p>
    <w:p w:rsidR="00000000" w:rsidDel="00000000" w:rsidP="00000000" w:rsidRDefault="00000000" w:rsidRPr="00000000" w14:paraId="0000011F">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3.4 Professional Boundaries</w:t>
      </w:r>
    </w:p>
    <w:p w:rsidR="00000000" w:rsidDel="00000000" w:rsidP="00000000" w:rsidRDefault="00000000" w:rsidRPr="00000000" w14:paraId="00000120">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Establishing and maintaining appropriate professional boundaries with clients and their families is essential. This includes avoiding dual relationships that could impair judgment or objectivity, respecting personal spaces, and ensuring that all interactions remain professional and focused on the welfare of the dog and the needs of the client.</w:t>
      </w:r>
    </w:p>
    <w:p w:rsidR="00000000" w:rsidDel="00000000" w:rsidP="00000000" w:rsidRDefault="00000000" w:rsidRPr="00000000" w14:paraId="00000121">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w:t>
      </w:r>
    </w:p>
    <w:p w:rsidR="00000000" w:rsidDel="00000000" w:rsidP="00000000" w:rsidRDefault="00000000" w:rsidRPr="00000000" w14:paraId="00000122">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3.5 Empowerment and Support</w:t>
      </w:r>
    </w:p>
    <w:p w:rsidR="00000000" w:rsidDel="00000000" w:rsidP="00000000" w:rsidRDefault="00000000" w:rsidRPr="00000000" w14:paraId="00000123">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Members should aim to empower clients through education and support, enabling them to make informed decisions about their dogs' care and behaviour management. This involves providing resources, guidance, and encouragement in a way that respects the client's autonomy and fosters a collaborative relationship.</w:t>
      </w:r>
    </w:p>
    <w:p w:rsidR="00000000" w:rsidDel="00000000" w:rsidP="00000000" w:rsidRDefault="00000000" w:rsidRPr="00000000" w14:paraId="00000124">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 </w:t>
      </w:r>
    </w:p>
    <w:p w:rsidR="00000000" w:rsidDel="00000000" w:rsidP="00000000" w:rsidRDefault="00000000" w:rsidRPr="00000000" w14:paraId="00000125">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3.6 Handling Conflicts and Complaints</w:t>
      </w:r>
    </w:p>
    <w:p w:rsidR="00000000" w:rsidDel="00000000" w:rsidP="00000000" w:rsidRDefault="00000000" w:rsidRPr="00000000" w14:paraId="00000126">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In the event of conflicts or complaints, members are expected to respond professionally, promptly, and constructively. This includes seeking resolution through open dialogue, mediation if necessary, and always prioritising the best interests of the dog and the client relationship.</w:t>
      </w:r>
    </w:p>
    <w:p w:rsidR="00000000" w:rsidDel="00000000" w:rsidP="00000000" w:rsidRDefault="00000000" w:rsidRPr="00000000" w14:paraId="00000127">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w:t>
      </w:r>
    </w:p>
    <w:p w:rsidR="00000000" w:rsidDel="00000000" w:rsidP="00000000" w:rsidRDefault="00000000" w:rsidRPr="00000000" w14:paraId="00000128">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3.7 Advocacy for Client and Canine Welfare</w:t>
      </w:r>
    </w:p>
    <w:p w:rsidR="00000000" w:rsidDel="00000000" w:rsidP="00000000" w:rsidRDefault="00000000" w:rsidRPr="00000000" w14:paraId="00000129">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Members should act as advocates for the welfare of both dogs and their owners. This includes not only promoting humane, evidence-based training methods but also supporting clients in navigating challenges, accessing resources, and advocating for policies and practices that benefit the wellbeing of dogs and people in their communities.</w:t>
      </w:r>
    </w:p>
    <w:p w:rsidR="00000000" w:rsidDel="00000000" w:rsidP="00000000" w:rsidRDefault="00000000" w:rsidRPr="00000000" w14:paraId="0000012A">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w:t>
      </w:r>
    </w:p>
    <w:p w:rsidR="00000000" w:rsidDel="00000000" w:rsidP="00000000" w:rsidRDefault="00000000" w:rsidRPr="00000000" w14:paraId="0000012B">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3.8 Continuous Improvement of Client Services</w:t>
      </w:r>
    </w:p>
    <w:p w:rsidR="00000000" w:rsidDel="00000000" w:rsidP="00000000" w:rsidRDefault="00000000" w:rsidRPr="00000000" w14:paraId="0000012C">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Members are encouraged to regularly seek feedback from clients and colleagues to improve the quality and effectiveness of their services. This commitment to continuous improvement involves staying informed about advances in client care and support techniques, as well as adapting services to meet the evolving needs of clients and their dogs.</w:t>
      </w:r>
    </w:p>
    <w:p w:rsidR="00000000" w:rsidDel="00000000" w:rsidP="00000000" w:rsidRDefault="00000000" w:rsidRPr="00000000" w14:paraId="0000012D">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 </w:t>
      </w:r>
    </w:p>
    <w:p w:rsidR="00000000" w:rsidDel="00000000" w:rsidP="00000000" w:rsidRDefault="00000000" w:rsidRPr="00000000" w14:paraId="0000012E">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 4.  Evidence-Based Practices</w:t>
      </w:r>
    </w:p>
    <w:p w:rsidR="00000000" w:rsidDel="00000000" w:rsidP="00000000" w:rsidRDefault="00000000" w:rsidRPr="00000000" w14:paraId="0000012F">
      <w:pPr>
        <w:numPr>
          <w:ilvl w:val="0"/>
          <w:numId w:val="6"/>
        </w:numPr>
        <w:ind w:left="720" w:hanging="360"/>
        <w:rPr>
          <w:rFonts w:ascii="Poppins" w:cs="Poppins" w:eastAsia="Poppins" w:hAnsi="Poppins"/>
          <w:sz w:val="24"/>
          <w:szCs w:val="24"/>
          <w:u w:val="none"/>
        </w:rPr>
      </w:pPr>
      <w:r w:rsidDel="00000000" w:rsidR="00000000" w:rsidRPr="00000000">
        <w:rPr>
          <w:rFonts w:ascii="Poppins" w:cs="Poppins" w:eastAsia="Poppins" w:hAnsi="Poppins"/>
          <w:sz w:val="24"/>
          <w:szCs w:val="24"/>
          <w:rtl w:val="0"/>
        </w:rPr>
        <w:t xml:space="preserve">Members commit to using and promoting training and behaviour modification practices that are supported by current scientific research.</w:t>
      </w:r>
    </w:p>
    <w:p w:rsidR="00000000" w:rsidDel="00000000" w:rsidP="00000000" w:rsidRDefault="00000000" w:rsidRPr="00000000" w14:paraId="00000130">
      <w:pPr>
        <w:numPr>
          <w:ilvl w:val="0"/>
          <w:numId w:val="6"/>
        </w:numPr>
        <w:ind w:left="720" w:hanging="360"/>
        <w:rPr>
          <w:rFonts w:ascii="Poppins" w:cs="Poppins" w:eastAsia="Poppins" w:hAnsi="Poppins"/>
          <w:sz w:val="24"/>
          <w:szCs w:val="24"/>
          <w:u w:val="none"/>
        </w:rPr>
      </w:pPr>
      <w:r w:rsidDel="00000000" w:rsidR="00000000" w:rsidRPr="00000000">
        <w:rPr>
          <w:rFonts w:ascii="Poppins" w:cs="Poppins" w:eastAsia="Poppins" w:hAnsi="Poppins"/>
          <w:sz w:val="24"/>
          <w:szCs w:val="24"/>
          <w:rtl w:val="0"/>
        </w:rPr>
        <w:t xml:space="preserve">Members shall engage in continuous learning to stay abreast of developments and best practices in canine behaviour and training.</w:t>
      </w:r>
    </w:p>
    <w:p w:rsidR="00000000" w:rsidDel="00000000" w:rsidP="00000000" w:rsidRDefault="00000000" w:rsidRPr="00000000" w14:paraId="00000131">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132">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4.1 Commitment to Scientific Principles</w:t>
      </w:r>
    </w:p>
    <w:p w:rsidR="00000000" w:rsidDel="00000000" w:rsidP="00000000" w:rsidRDefault="00000000" w:rsidRPr="00000000" w14:paraId="00000133">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Members shall base their training methods and behavioural interventions on the most current, scientifically supported evidence. This commitment involves continuously updating their knowledge and skills to align with advancements in canine behavioural science. Members should actively seek out and engage with peer-reviewed research, professional development opportunities, and evidence-based training methodologies.</w:t>
      </w:r>
    </w:p>
    <w:p w:rsidR="00000000" w:rsidDel="00000000" w:rsidP="00000000" w:rsidRDefault="00000000" w:rsidRPr="00000000" w14:paraId="00000134">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w:t>
      </w:r>
    </w:p>
    <w:p w:rsidR="00000000" w:rsidDel="00000000" w:rsidP="00000000" w:rsidRDefault="00000000" w:rsidRPr="00000000" w14:paraId="00000135">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4.2 Critical Evaluation of New Theories and Methods</w:t>
      </w:r>
    </w:p>
    <w:p w:rsidR="00000000" w:rsidDel="00000000" w:rsidP="00000000" w:rsidRDefault="00000000" w:rsidRPr="00000000" w14:paraId="00000136">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Members must critically evaluate new theories, methods, and tools in canine behaviour and training. This includes examining the scientific validity of claims, considering the welfare implications of techniques, and integrating new practices only when there is credible evidence to support their efficacy and safety.</w:t>
      </w:r>
    </w:p>
    <w:p w:rsidR="00000000" w:rsidDel="00000000" w:rsidP="00000000" w:rsidRDefault="00000000" w:rsidRPr="00000000" w14:paraId="00000137">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w:t>
      </w:r>
    </w:p>
    <w:p w:rsidR="00000000" w:rsidDel="00000000" w:rsidP="00000000" w:rsidRDefault="00000000" w:rsidRPr="00000000" w14:paraId="00000138">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4.3 Transparency in Methodology</w:t>
      </w:r>
    </w:p>
    <w:p w:rsidR="00000000" w:rsidDel="00000000" w:rsidP="00000000" w:rsidRDefault="00000000" w:rsidRPr="00000000" w14:paraId="00000139">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In practice, members should be transparent about the evidence base for the methods they employ. This transparency extends to discussing with clients the reasons behind chosen methodologies, including the scientific rationale, potential benefits, and any risks involved. Members should ensure that clients are fully informed and able to make educated decisions regarding their dogs’ training and care.</w:t>
      </w:r>
    </w:p>
    <w:p w:rsidR="00000000" w:rsidDel="00000000" w:rsidP="00000000" w:rsidRDefault="00000000" w:rsidRPr="00000000" w14:paraId="0000013A">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 </w:t>
      </w:r>
    </w:p>
    <w:p w:rsidR="00000000" w:rsidDel="00000000" w:rsidP="00000000" w:rsidRDefault="00000000" w:rsidRPr="00000000" w14:paraId="0000013B">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4.4 Ethical Application of Behaviour Modification</w:t>
      </w:r>
    </w:p>
    <w:p w:rsidR="00000000" w:rsidDel="00000000" w:rsidP="00000000" w:rsidRDefault="00000000" w:rsidRPr="00000000" w14:paraId="0000013C">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The ethical application of behaviour modification techniques is paramount. Members must ensure that any interventions used do not compromise the dog's welfare or the integrity of the human-dog relationship. This includes prioritising non-invasive, force-free and fear-free strategies and always considering the dog's physical and emotional wellbeing.</w:t>
      </w:r>
    </w:p>
    <w:p w:rsidR="00000000" w:rsidDel="00000000" w:rsidP="00000000" w:rsidRDefault="00000000" w:rsidRPr="00000000" w14:paraId="0000013D">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w:t>
      </w:r>
    </w:p>
    <w:p w:rsidR="00000000" w:rsidDel="00000000" w:rsidP="00000000" w:rsidRDefault="00000000" w:rsidRPr="00000000" w14:paraId="0000013E">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4.5 Sharing Evidence-Based Knowledge</w:t>
      </w:r>
    </w:p>
    <w:p w:rsidR="00000000" w:rsidDel="00000000" w:rsidP="00000000" w:rsidRDefault="00000000" w:rsidRPr="00000000" w14:paraId="0000013F">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Members are encouraged to contribute to the wider community's understanding of canine behaviour by sharing evidence-based knowledge in an accessible and accurate manner. This could involve writing articles, giving talks or workshops, and participating in forums where they can disseminate research findings and best practices to both professionals and the public.</w:t>
      </w:r>
    </w:p>
    <w:p w:rsidR="00000000" w:rsidDel="00000000" w:rsidP="00000000" w:rsidRDefault="00000000" w:rsidRPr="00000000" w14:paraId="00000140">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 </w:t>
      </w:r>
    </w:p>
    <w:p w:rsidR="00000000" w:rsidDel="00000000" w:rsidP="00000000" w:rsidRDefault="00000000" w:rsidRPr="00000000" w14:paraId="00000141">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4.6 Collaboration for Best Practices</w:t>
      </w:r>
    </w:p>
    <w:p w:rsidR="00000000" w:rsidDel="00000000" w:rsidP="00000000" w:rsidRDefault="00000000" w:rsidRPr="00000000" w14:paraId="00000142">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Collaboration with fellow professionals, veterinarians, researchers, and other stakeholders in the canine welfare community is essential for promoting and refining evidence-based practices. Members should engage in constructive dialogue, share insights, and participate in interdisciplinary efforts to advance the field of canine behaviour and training.</w:t>
      </w:r>
    </w:p>
    <w:p w:rsidR="00000000" w:rsidDel="00000000" w:rsidP="00000000" w:rsidRDefault="00000000" w:rsidRPr="00000000" w14:paraId="00000143">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w:t>
      </w:r>
    </w:p>
    <w:p w:rsidR="00000000" w:rsidDel="00000000" w:rsidP="00000000" w:rsidRDefault="00000000" w:rsidRPr="00000000" w14:paraId="00000144">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4.7 Adapting to Individual Canine Needs</w:t>
      </w:r>
    </w:p>
    <w:p w:rsidR="00000000" w:rsidDel="00000000" w:rsidP="00000000" w:rsidRDefault="00000000" w:rsidRPr="00000000" w14:paraId="00000145">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Recognising the individuality of each dog, members must apply evidence-based practices in a way that is tailored to the specific needs, abilities, and circumstances of the dog and client. This personalised approach ensures that training and behaviour modification strategies are not only scientifically sound but also practically effective and ethically applied.</w:t>
      </w:r>
    </w:p>
    <w:p w:rsidR="00000000" w:rsidDel="00000000" w:rsidP="00000000" w:rsidRDefault="00000000" w:rsidRPr="00000000" w14:paraId="00000146">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w:t>
      </w:r>
    </w:p>
    <w:p w:rsidR="00000000" w:rsidDel="00000000" w:rsidP="00000000" w:rsidRDefault="00000000" w:rsidRPr="00000000" w14:paraId="00000147">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4.8 Advocacy for Evidence-Based Policies</w:t>
      </w:r>
    </w:p>
    <w:p w:rsidR="00000000" w:rsidDel="00000000" w:rsidP="00000000" w:rsidRDefault="00000000" w:rsidRPr="00000000" w14:paraId="00000148">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Members should advocate for the adoption of evidence-based policies and practices in all areas affecting canine welfare, including legislation, shelter management, and public education. This advocacy involves promoting an understanding of dog behaviour grounded in science, challenging myths and misconceptions, and supporting policies that enhance the wellbeing of dogs and communities.</w:t>
      </w:r>
    </w:p>
    <w:p w:rsidR="00000000" w:rsidDel="00000000" w:rsidP="00000000" w:rsidRDefault="00000000" w:rsidRPr="00000000" w14:paraId="00000149">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 </w:t>
      </w:r>
    </w:p>
    <w:p w:rsidR="00000000" w:rsidDel="00000000" w:rsidP="00000000" w:rsidRDefault="00000000" w:rsidRPr="00000000" w14:paraId="0000014A">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14B">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 5.  Professional Conduct</w:t>
      </w:r>
    </w:p>
    <w:p w:rsidR="00000000" w:rsidDel="00000000" w:rsidP="00000000" w:rsidRDefault="00000000" w:rsidRPr="00000000" w14:paraId="0000014C">
      <w:pPr>
        <w:numPr>
          <w:ilvl w:val="0"/>
          <w:numId w:val="5"/>
        </w:numPr>
        <w:ind w:left="720" w:hanging="360"/>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Members shall maintain professionalism in all interactions and communications, including online and social media platforms.</w:t>
      </w:r>
    </w:p>
    <w:p w:rsidR="00000000" w:rsidDel="00000000" w:rsidP="00000000" w:rsidRDefault="00000000" w:rsidRPr="00000000" w14:paraId="0000014D">
      <w:pPr>
        <w:numPr>
          <w:ilvl w:val="0"/>
          <w:numId w:val="5"/>
        </w:numPr>
        <w:ind w:left="720" w:hanging="360"/>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Members shall not misrepresent their qualifications, affiliations, or experiences and shall accurately represent their competencies and limitations.</w:t>
      </w:r>
    </w:p>
    <w:p w:rsidR="00000000" w:rsidDel="00000000" w:rsidP="00000000" w:rsidRDefault="00000000" w:rsidRPr="00000000" w14:paraId="0000014E">
      <w:pPr>
        <w:ind w:left="720" w:firstLine="0"/>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14F">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5.1 Professionalism in All Settings</w:t>
      </w:r>
    </w:p>
    <w:p w:rsidR="00000000" w:rsidDel="00000000" w:rsidP="00000000" w:rsidRDefault="00000000" w:rsidRPr="00000000" w14:paraId="00000150">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Members shall display professionalism at all times, in all settings, including online, in-person, and in written communications. This encompasses behaving in a manner that reflects positively on the profession, including punctuality, reliability, and the respectful treatment of clients, colleagues, and the community.</w:t>
      </w:r>
    </w:p>
    <w:p w:rsidR="00000000" w:rsidDel="00000000" w:rsidP="00000000" w:rsidRDefault="00000000" w:rsidRPr="00000000" w14:paraId="00000151">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w:t>
      </w:r>
    </w:p>
    <w:p w:rsidR="00000000" w:rsidDel="00000000" w:rsidP="00000000" w:rsidRDefault="00000000" w:rsidRPr="00000000" w14:paraId="00000152">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5.2 Integrity in Communications</w:t>
      </w:r>
    </w:p>
    <w:p w:rsidR="00000000" w:rsidDel="00000000" w:rsidP="00000000" w:rsidRDefault="00000000" w:rsidRPr="00000000" w14:paraId="00000153">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Members must ensure that all forms of communication, whether marketing materials, social media posts, or client correspondences, are truthful, respectful, and free from misleading information. This includes accurately representing one’s qualifications, services, and the potential outcomes of behavioural interventions.</w:t>
      </w:r>
    </w:p>
    <w:p w:rsidR="00000000" w:rsidDel="00000000" w:rsidP="00000000" w:rsidRDefault="00000000" w:rsidRPr="00000000" w14:paraId="00000154">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w:t>
      </w:r>
    </w:p>
    <w:p w:rsidR="00000000" w:rsidDel="00000000" w:rsidP="00000000" w:rsidRDefault="00000000" w:rsidRPr="00000000" w14:paraId="00000155">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5.3 Confidentiality in Professional Relationships</w:t>
      </w:r>
    </w:p>
    <w:p w:rsidR="00000000" w:rsidDel="00000000" w:rsidP="00000000" w:rsidRDefault="00000000" w:rsidRPr="00000000" w14:paraId="00000156">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Upholding confidentiality is paramount in maintaining trust within professional relationships. Members must safeguard sensitive information obtained through their practice, disclosing it only with client consent or when required by law, ensuring privacy and trust are maintained.</w:t>
      </w:r>
    </w:p>
    <w:p w:rsidR="00000000" w:rsidDel="00000000" w:rsidP="00000000" w:rsidRDefault="00000000" w:rsidRPr="00000000" w14:paraId="00000157">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 </w:t>
      </w:r>
    </w:p>
    <w:p w:rsidR="00000000" w:rsidDel="00000000" w:rsidP="00000000" w:rsidRDefault="00000000" w:rsidRPr="00000000" w14:paraId="00000158">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5.4 Accountability and Responsibility</w:t>
      </w:r>
    </w:p>
    <w:p w:rsidR="00000000" w:rsidDel="00000000" w:rsidP="00000000" w:rsidRDefault="00000000" w:rsidRPr="00000000" w14:paraId="00000159">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Members are accountable for their actions and the advice they provide. They should take responsibility for the continuous outcomes of their behaviour modification programmes, offering support and adjustments as needed to ensure the welfare of the dog and satisfaction of the client.</w:t>
      </w:r>
    </w:p>
    <w:p w:rsidR="00000000" w:rsidDel="00000000" w:rsidP="00000000" w:rsidRDefault="00000000" w:rsidRPr="00000000" w14:paraId="0000015A">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w:t>
      </w:r>
    </w:p>
    <w:p w:rsidR="00000000" w:rsidDel="00000000" w:rsidP="00000000" w:rsidRDefault="00000000" w:rsidRPr="00000000" w14:paraId="0000015B">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5.5 Professional Boundaries and Dual Relationships</w:t>
      </w:r>
    </w:p>
    <w:p w:rsidR="00000000" w:rsidDel="00000000" w:rsidP="00000000" w:rsidRDefault="00000000" w:rsidRPr="00000000" w14:paraId="0000015C">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Members must recognise and navigate professional boundaries effectively, avoiding dual relationships that could impair their professional judgement or exploit their client relationships. When unavoidable, such relationships must be navigated with transparency and the utmost ethical consideration to avoid conflicts of interest.</w:t>
      </w:r>
    </w:p>
    <w:p w:rsidR="00000000" w:rsidDel="00000000" w:rsidP="00000000" w:rsidRDefault="00000000" w:rsidRPr="00000000" w14:paraId="0000015D">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 </w:t>
      </w:r>
    </w:p>
    <w:p w:rsidR="00000000" w:rsidDel="00000000" w:rsidP="00000000" w:rsidRDefault="00000000" w:rsidRPr="00000000" w14:paraId="0000015E">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5.6 Commitment to Professional Development</w:t>
      </w:r>
    </w:p>
    <w:p w:rsidR="00000000" w:rsidDel="00000000" w:rsidP="00000000" w:rsidRDefault="00000000" w:rsidRPr="00000000" w14:paraId="0000015F">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A continuous commitment to professional development is essential for maintaining the highest standards of practice. Members should engage in lifelong learning, participate in peer review processes, and seek mentorship opportunities to enhance their skills and knowledge. All ICB members are required to undertake a minimum of 40 hours CPD per year to maintain full membership.</w:t>
      </w:r>
    </w:p>
    <w:p w:rsidR="00000000" w:rsidDel="00000000" w:rsidP="00000000" w:rsidRDefault="00000000" w:rsidRPr="00000000" w14:paraId="00000160">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w:t>
      </w:r>
    </w:p>
    <w:p w:rsidR="00000000" w:rsidDel="00000000" w:rsidP="00000000" w:rsidRDefault="00000000" w:rsidRPr="00000000" w14:paraId="00000161">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5.7 Ethical Decision-Making</w:t>
      </w:r>
    </w:p>
    <w:p w:rsidR="00000000" w:rsidDel="00000000" w:rsidP="00000000" w:rsidRDefault="00000000" w:rsidRPr="00000000" w14:paraId="00000162">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Members are faced with ethical decisions in their daily practice and must be equipped to handle these with integrity and in accordance with this code. This includes being prepared to refuse projects, interventions, or practices that conflict with ethical guidelines or the welfare of the dog.</w:t>
      </w:r>
    </w:p>
    <w:p w:rsidR="00000000" w:rsidDel="00000000" w:rsidP="00000000" w:rsidRDefault="00000000" w:rsidRPr="00000000" w14:paraId="00000163">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w:t>
      </w:r>
    </w:p>
    <w:p w:rsidR="00000000" w:rsidDel="00000000" w:rsidP="00000000" w:rsidRDefault="00000000" w:rsidRPr="00000000" w14:paraId="00000164">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5.8 Promotion of our Profession</w:t>
      </w:r>
    </w:p>
    <w:p w:rsidR="00000000" w:rsidDel="00000000" w:rsidP="00000000" w:rsidRDefault="00000000" w:rsidRPr="00000000" w14:paraId="00000165">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Members should actively promote the profession in a positive light, contributing to its growth and respect within the community. This includes mentoring new professionals, engaging in public education about the importance of professional behaviour consultation, and advocating for the recognition and respect of the profession.</w:t>
      </w:r>
    </w:p>
    <w:p w:rsidR="00000000" w:rsidDel="00000000" w:rsidP="00000000" w:rsidRDefault="00000000" w:rsidRPr="00000000" w14:paraId="00000166">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w:t>
      </w:r>
    </w:p>
    <w:p w:rsidR="00000000" w:rsidDel="00000000" w:rsidP="00000000" w:rsidRDefault="00000000" w:rsidRPr="00000000" w14:paraId="00000167">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5.9 Respectful Disagreement and Professional Debate</w:t>
      </w:r>
    </w:p>
    <w:p w:rsidR="00000000" w:rsidDel="00000000" w:rsidP="00000000" w:rsidRDefault="00000000" w:rsidRPr="00000000" w14:paraId="00000168">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Members must engage in professional disagreements and debates in a respectful and constructive manner. This includes acknowledging different viewpoints, refraining from personal attacks, and focusing on evidence-based arguments to advance the field constructively.</w:t>
      </w:r>
    </w:p>
    <w:p w:rsidR="00000000" w:rsidDel="00000000" w:rsidP="00000000" w:rsidRDefault="00000000" w:rsidRPr="00000000" w14:paraId="00000169">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w:t>
      </w:r>
    </w:p>
    <w:p w:rsidR="00000000" w:rsidDel="00000000" w:rsidP="00000000" w:rsidRDefault="00000000" w:rsidRPr="00000000" w14:paraId="0000016A">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5.10 Collaboration and Referrals</w:t>
      </w:r>
    </w:p>
    <w:p w:rsidR="00000000" w:rsidDel="00000000" w:rsidP="00000000" w:rsidRDefault="00000000" w:rsidRPr="00000000" w14:paraId="0000016B">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Recognising the limits of one's professional capacity is essential. Members should not hesitate to collaborate with or refer to other professionals when it is in the best interest of the dog and client. This includes developing a network of professionals for consultation and referral to ensure comprehensive care.</w:t>
      </w:r>
    </w:p>
    <w:p w:rsidR="00000000" w:rsidDel="00000000" w:rsidP="00000000" w:rsidRDefault="00000000" w:rsidRPr="00000000" w14:paraId="0000016C">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 </w:t>
      </w:r>
    </w:p>
    <w:p w:rsidR="00000000" w:rsidDel="00000000" w:rsidP="00000000" w:rsidRDefault="00000000" w:rsidRPr="00000000" w14:paraId="0000016D">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6.  Collaboration &amp; Community</w:t>
      </w:r>
    </w:p>
    <w:p w:rsidR="00000000" w:rsidDel="00000000" w:rsidP="00000000" w:rsidRDefault="00000000" w:rsidRPr="00000000" w14:paraId="0000016E">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Members are encouraged to work collaboratively with other professionals, respecting different roles and perspectives in the field of canine welfare.</w:t>
      </w:r>
    </w:p>
    <w:p w:rsidR="00000000" w:rsidDel="00000000" w:rsidP="00000000" w:rsidRDefault="00000000" w:rsidRPr="00000000" w14:paraId="0000016F">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Members shall contribute to the growth and development of the canine behaviourist community, sharing knowledge and supporting peers in their professional development.</w:t>
      </w:r>
    </w:p>
    <w:p w:rsidR="00000000" w:rsidDel="00000000" w:rsidP="00000000" w:rsidRDefault="00000000" w:rsidRPr="00000000" w14:paraId="00000170">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171">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6.1 Building Professional Networks</w:t>
      </w:r>
    </w:p>
    <w:p w:rsidR="00000000" w:rsidDel="00000000" w:rsidP="00000000" w:rsidRDefault="00000000" w:rsidRPr="00000000" w14:paraId="00000172">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Members should actively engage in building and nurturing professional networks with fellow canine behaviourists, veterinarians, animal welfare organisations, and other related professionals. These networks foster a collaborative environment conducive to sharing knowledge, resources, and support, enhancing the collective ability to improve canine welfare and client satisfaction.</w:t>
      </w:r>
    </w:p>
    <w:p w:rsidR="00000000" w:rsidDel="00000000" w:rsidP="00000000" w:rsidRDefault="00000000" w:rsidRPr="00000000" w14:paraId="00000173">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w:t>
      </w:r>
    </w:p>
    <w:p w:rsidR="00000000" w:rsidDel="00000000" w:rsidP="00000000" w:rsidRDefault="00000000" w:rsidRPr="00000000" w14:paraId="00000174">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6.2 Interdisciplinary Collaboration</w:t>
      </w:r>
    </w:p>
    <w:p w:rsidR="00000000" w:rsidDel="00000000" w:rsidP="00000000" w:rsidRDefault="00000000" w:rsidRPr="00000000" w14:paraId="00000175">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Recognising the multifaceted nature of canine behaviour, members are encouraged to collaborate with professionals from various disciplines, including veterinary medicine, animal welfare, psychology, and law. Interdisciplinary collaboration enriches the understanding and approach to canine behaviour and welfare, ensuring that interventions are comprehensive and in the best interest of the dog and community.</w:t>
      </w:r>
    </w:p>
    <w:p w:rsidR="00000000" w:rsidDel="00000000" w:rsidP="00000000" w:rsidRDefault="00000000" w:rsidRPr="00000000" w14:paraId="00000176">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w:t>
      </w:r>
    </w:p>
    <w:p w:rsidR="00000000" w:rsidDel="00000000" w:rsidP="00000000" w:rsidRDefault="00000000" w:rsidRPr="00000000" w14:paraId="00000177">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6.3 Community Engagement and Education</w:t>
      </w:r>
    </w:p>
    <w:p w:rsidR="00000000" w:rsidDel="00000000" w:rsidP="00000000" w:rsidRDefault="00000000" w:rsidRPr="00000000" w14:paraId="00000178">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Members have a responsibility to engage with and educate their communities about canine behaviour, welfare, and responsible dog ownership. This can be achieved through workshops, seminars, public speaking events, and participation in community programmes. Efforts should aim to elevate public understanding and appreciation of dogs, thereby promoting humane treatment and strengthening the human-canine bond.</w:t>
      </w:r>
    </w:p>
    <w:p w:rsidR="00000000" w:rsidDel="00000000" w:rsidP="00000000" w:rsidRDefault="00000000" w:rsidRPr="00000000" w14:paraId="00000179">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 </w:t>
      </w:r>
    </w:p>
    <w:p w:rsidR="00000000" w:rsidDel="00000000" w:rsidP="00000000" w:rsidRDefault="00000000" w:rsidRPr="00000000" w14:paraId="0000017A">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6.4 Advocacy for Canine Welfare</w:t>
      </w:r>
    </w:p>
    <w:p w:rsidR="00000000" w:rsidDel="00000000" w:rsidP="00000000" w:rsidRDefault="00000000" w:rsidRPr="00000000" w14:paraId="0000017B">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As professionals dedicated to the welfare of dogs, members are uniquely positioned to advocate for policies, practices, and legislation that promote the wellbeing of dogs. This advocacy should be informed by evidence-based practices and a deep understanding of canine needs, aiming to effect positive change in society's treatment of dogs.</w:t>
      </w:r>
    </w:p>
    <w:p w:rsidR="00000000" w:rsidDel="00000000" w:rsidP="00000000" w:rsidRDefault="00000000" w:rsidRPr="00000000" w14:paraId="0000017C">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w:t>
      </w:r>
    </w:p>
    <w:p w:rsidR="00000000" w:rsidDel="00000000" w:rsidP="00000000" w:rsidRDefault="00000000" w:rsidRPr="00000000" w14:paraId="0000017D">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6.5 Support for Professional Development</w:t>
      </w:r>
    </w:p>
    <w:p w:rsidR="00000000" w:rsidDel="00000000" w:rsidP="00000000" w:rsidRDefault="00000000" w:rsidRPr="00000000" w14:paraId="0000017E">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Members should support the professional development of their peers and those entering the field of canine behaviour. This can include mentoring, offering internships or shadowing opportunities, and sharing educational resources. A culture of support and continual learning elevates the profession as a whole and ensures a high standard of care for dogs and their families.</w:t>
      </w:r>
    </w:p>
    <w:p w:rsidR="00000000" w:rsidDel="00000000" w:rsidP="00000000" w:rsidRDefault="00000000" w:rsidRPr="00000000" w14:paraId="0000017F">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 </w:t>
      </w:r>
    </w:p>
    <w:p w:rsidR="00000000" w:rsidDel="00000000" w:rsidP="00000000" w:rsidRDefault="00000000" w:rsidRPr="00000000" w14:paraId="00000180">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6.6 Contribution to the Body of Knowledge</w:t>
      </w:r>
    </w:p>
    <w:p w:rsidR="00000000" w:rsidDel="00000000" w:rsidP="00000000" w:rsidRDefault="00000000" w:rsidRPr="00000000" w14:paraId="00000181">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Members are encouraged to contribute to the growing body of knowledge in canine behaviour through research, case studies, and shared experiences. Publishing findings, participating in professional forums, and contributing to professional publications can help advance the field and disseminate important insights and advancements.</w:t>
      </w:r>
    </w:p>
    <w:p w:rsidR="00000000" w:rsidDel="00000000" w:rsidP="00000000" w:rsidRDefault="00000000" w:rsidRPr="00000000" w14:paraId="00000182">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w:t>
      </w:r>
    </w:p>
    <w:p w:rsidR="00000000" w:rsidDel="00000000" w:rsidP="00000000" w:rsidRDefault="00000000" w:rsidRPr="00000000" w14:paraId="00000183">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6.7 Ethical Collaboration</w:t>
      </w:r>
    </w:p>
    <w:p w:rsidR="00000000" w:rsidDel="00000000" w:rsidP="00000000" w:rsidRDefault="00000000" w:rsidRPr="00000000" w14:paraId="00000184">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In all collaborative efforts, members must maintain ethical standards, ensuring that partnerships and joint endeavours reflect the values of integrity, transparency, and respect for all parties involved. Collaborations should prioritise the welfare of dogs and the needs of their human companions above commercial or personal gain.</w:t>
      </w:r>
    </w:p>
    <w:p w:rsidR="00000000" w:rsidDel="00000000" w:rsidP="00000000" w:rsidRDefault="00000000" w:rsidRPr="00000000" w14:paraId="00000185">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w:t>
      </w:r>
    </w:p>
    <w:p w:rsidR="00000000" w:rsidDel="00000000" w:rsidP="00000000" w:rsidRDefault="00000000" w:rsidRPr="00000000" w14:paraId="00000186">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6.8 Respect for Diversity and Inclusivity</w:t>
      </w:r>
    </w:p>
    <w:p w:rsidR="00000000" w:rsidDel="00000000" w:rsidP="00000000" w:rsidRDefault="00000000" w:rsidRPr="00000000" w14:paraId="00000187">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Collaboration and community engagement should be approached with a commitment to diversity and inclusivity, valuing the contributions of individuals from varied backgrounds, experiences, and perspectives. Embracing diversity enriches the profession and enhances the ability to serve a broader range of clients and communities effectively.</w:t>
      </w:r>
    </w:p>
    <w:p w:rsidR="00000000" w:rsidDel="00000000" w:rsidP="00000000" w:rsidRDefault="00000000" w:rsidRPr="00000000" w14:paraId="00000188">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w:t>
      </w:r>
    </w:p>
    <w:p w:rsidR="00000000" w:rsidDel="00000000" w:rsidP="00000000" w:rsidRDefault="00000000" w:rsidRPr="00000000" w14:paraId="00000189">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6.9 Volunteerism and Pro Bono Work</w:t>
      </w:r>
    </w:p>
    <w:p w:rsidR="00000000" w:rsidDel="00000000" w:rsidP="00000000" w:rsidRDefault="00000000" w:rsidRPr="00000000" w14:paraId="0000018A">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Members are encouraged to contribute to their communities through volunteerism and pro bono work, offering their expertise to assist those who may not otherwise have access to professional canine behaviour services. Such efforts can significantly impact individual dogs and owners, as well as the broader community's welfare.</w:t>
      </w:r>
    </w:p>
    <w:p w:rsidR="00000000" w:rsidDel="00000000" w:rsidP="00000000" w:rsidRDefault="00000000" w:rsidRPr="00000000" w14:paraId="0000018B">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w:t>
      </w:r>
    </w:p>
    <w:p w:rsidR="00000000" w:rsidDel="00000000" w:rsidP="00000000" w:rsidRDefault="00000000" w:rsidRPr="00000000" w14:paraId="0000018C">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6.10 Fostering a Positive Professional Image</w:t>
      </w:r>
    </w:p>
    <w:p w:rsidR="00000000" w:rsidDel="00000000" w:rsidP="00000000" w:rsidRDefault="00000000" w:rsidRPr="00000000" w14:paraId="0000018D">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Through collaborative efforts, community engagement, and advocacy, members should strive to foster a positive image of the canine behaviour profession. Demonstrating professionalism, compassion, and dedication in all endeavours helps to build public trust and respect for the field.</w:t>
      </w:r>
    </w:p>
    <w:p w:rsidR="00000000" w:rsidDel="00000000" w:rsidP="00000000" w:rsidRDefault="00000000" w:rsidRPr="00000000" w14:paraId="0000018E">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 </w:t>
      </w:r>
    </w:p>
    <w:p w:rsidR="00000000" w:rsidDel="00000000" w:rsidP="00000000" w:rsidRDefault="00000000" w:rsidRPr="00000000" w14:paraId="0000018F">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7.  Ethical Decision-Making</w:t>
      </w:r>
    </w:p>
    <w:p w:rsidR="00000000" w:rsidDel="00000000" w:rsidP="00000000" w:rsidRDefault="00000000" w:rsidRPr="00000000" w14:paraId="00000190">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Members facing ethical dilemmas are encouraged to consult with peers or seek guidance from the ICB to navigate complex situations responsibly. The ICB is committed to providing support and resources to assist members in upholding these ethical standards.</w:t>
      </w:r>
    </w:p>
    <w:p w:rsidR="00000000" w:rsidDel="00000000" w:rsidP="00000000" w:rsidRDefault="00000000" w:rsidRPr="00000000" w14:paraId="00000191">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192">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8.  Compliance</w:t>
      </w:r>
    </w:p>
    <w:p w:rsidR="00000000" w:rsidDel="00000000" w:rsidP="00000000" w:rsidRDefault="00000000" w:rsidRPr="00000000" w14:paraId="00000193">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Adherence to this Code of Conduct and Ethics is a condition of membership in the ICB. Allegations of breaches will be taken seriously and may result in disciplinary action, including suspension or termination of membership. The process for handling complaints will be fair, transparent, and respect the rights of all parties involved.</w:t>
      </w:r>
    </w:p>
    <w:p w:rsidR="00000000" w:rsidDel="00000000" w:rsidP="00000000" w:rsidRDefault="00000000" w:rsidRPr="00000000" w14:paraId="00000194">
      <w:pP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195">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9.  Commitment to Excellence</w:t>
      </w:r>
    </w:p>
    <w:p w:rsidR="00000000" w:rsidDel="00000000" w:rsidP="00000000" w:rsidRDefault="00000000" w:rsidRPr="00000000" w14:paraId="00000196">
      <w:pPr>
        <w:rPr>
          <w:rFonts w:ascii="Poppins" w:cs="Poppins" w:eastAsia="Poppins" w:hAnsi="Poppins"/>
          <w:sz w:val="24"/>
          <w:szCs w:val="24"/>
        </w:rPr>
      </w:pPr>
      <w:r w:rsidDel="00000000" w:rsidR="00000000" w:rsidRPr="00000000">
        <w:rPr>
          <w:rFonts w:ascii="Poppins" w:cs="Poppins" w:eastAsia="Poppins" w:hAnsi="Poppins"/>
          <w:sz w:val="24"/>
          <w:szCs w:val="24"/>
          <w:rtl w:val="0"/>
        </w:rPr>
        <w:t xml:space="preserve">By adhering to this Code of Conduct and Ethics, ICB members demonstrate their commitment to excellence, integrity, and the advancement of the canine behaviour profession. Together, we foster a culture of respect, collaboration, and continuous improvement, ensuring the welfare of dogs and the communities we serve.</w:t>
      </w:r>
    </w:p>
    <w:p w:rsidR="00000000" w:rsidDel="00000000" w:rsidP="00000000" w:rsidRDefault="00000000" w:rsidRPr="00000000" w14:paraId="00000197">
      <w:pPr>
        <w:rPr>
          <w:rFonts w:ascii="Poppins" w:cs="Poppins" w:eastAsia="Poppins" w:hAnsi="Poppins"/>
          <w:sz w:val="24"/>
          <w:szCs w:val="24"/>
        </w:rPr>
      </w:pPr>
      <w:r w:rsidDel="00000000" w:rsidR="00000000" w:rsidRPr="00000000">
        <w:rPr>
          <w:rtl w:val="0"/>
        </w:rPr>
      </w:r>
    </w:p>
    <w:sectPr>
      <w:headerReference r:id="rId19" w:type="default"/>
      <w:footerReference r:id="rId20" w:type="default"/>
      <w:footerReference r:id="rId21" w:type="first"/>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8">
    <w:pP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9">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footer" Target="footer1.xml"/><Relationship Id="rId11" Type="http://schemas.openxmlformats.org/officeDocument/2006/relationships/hyperlink" Target="mailto:intcaninebehaviourists@gmail.com" TargetMode="External"/><Relationship Id="rId10" Type="http://schemas.openxmlformats.org/officeDocument/2006/relationships/hyperlink" Target="mailto:intcaninebehaviourists@gmail.com" TargetMode="External"/><Relationship Id="rId21" Type="http://schemas.openxmlformats.org/officeDocument/2006/relationships/footer" Target="footer2.xml"/><Relationship Id="rId13" Type="http://schemas.openxmlformats.org/officeDocument/2006/relationships/hyperlink" Target="mailto:intcaninebehaviourists@gmail.com" TargetMode="External"/><Relationship Id="rId12" Type="http://schemas.openxmlformats.org/officeDocument/2006/relationships/hyperlink" Target="mailto:intcaninebehaviourists@gmail.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intcaninebehaviourists@gmail.com" TargetMode="External"/><Relationship Id="rId15" Type="http://schemas.openxmlformats.org/officeDocument/2006/relationships/image" Target="media/image3.png"/><Relationship Id="rId14" Type="http://schemas.openxmlformats.org/officeDocument/2006/relationships/hyperlink" Target="https://www.facebook.com/groups/380813255453349" TargetMode="External"/><Relationship Id="rId17" Type="http://schemas.openxmlformats.org/officeDocument/2006/relationships/hyperlink" Target="mailto:intcaninebehaviourists@gmail.com" TargetMode="External"/><Relationship Id="rId16" Type="http://schemas.openxmlformats.org/officeDocument/2006/relationships/image" Target="media/image4.png"/><Relationship Id="rId5" Type="http://schemas.openxmlformats.org/officeDocument/2006/relationships/styles" Target="styles.xml"/><Relationship Id="rId19" Type="http://schemas.openxmlformats.org/officeDocument/2006/relationships/header" Target="header1.xml"/><Relationship Id="rId6" Type="http://schemas.openxmlformats.org/officeDocument/2006/relationships/image" Target="media/image2.png"/><Relationship Id="rId18" Type="http://schemas.openxmlformats.org/officeDocument/2006/relationships/hyperlink" Target="mailto:intcaninebehaviourists@gmail.com" TargetMode="External"/><Relationship Id="rId7" Type="http://schemas.openxmlformats.org/officeDocument/2006/relationships/image" Target="media/image1.jpg"/><Relationship Id="rId8" Type="http://schemas.openxmlformats.org/officeDocument/2006/relationships/image" Target="media/image5.png"/></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